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1D0B" w14:textId="77777777" w:rsidR="00476CFB" w:rsidRPr="00782F04" w:rsidRDefault="00476CFB" w:rsidP="00476CFB">
      <w:pPr>
        <w:rPr>
          <w:b/>
          <w:sz w:val="22"/>
          <w:szCs w:val="22"/>
        </w:rPr>
      </w:pPr>
      <w:r w:rsidRPr="00782F04">
        <w:rPr>
          <w:b/>
          <w:noProof/>
          <w:sz w:val="22"/>
          <w:szCs w:val="22"/>
          <w:lang w:eastAsia="hr-HR"/>
        </w:rPr>
        <w:drawing>
          <wp:anchor distT="0" distB="0" distL="114300" distR="114300" simplePos="0" relativeHeight="251658240" behindDoc="0" locked="0" layoutInCell="1" allowOverlap="1" wp14:anchorId="2696569D" wp14:editId="708599DA">
            <wp:simplePos x="0" y="0"/>
            <wp:positionH relativeFrom="column">
              <wp:posOffset>205105</wp:posOffset>
            </wp:positionH>
            <wp:positionV relativeFrom="paragraph">
              <wp:posOffset>-118745</wp:posOffset>
            </wp:positionV>
            <wp:extent cx="819150" cy="876300"/>
            <wp:effectExtent l="1905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2F04">
        <w:rPr>
          <w:b/>
          <w:sz w:val="22"/>
          <w:szCs w:val="22"/>
        </w:rPr>
        <w:t>Javna vatrogasna postrojba</w:t>
      </w:r>
    </w:p>
    <w:p w14:paraId="2BF61400" w14:textId="77777777" w:rsidR="00476CFB" w:rsidRPr="00782F04" w:rsidRDefault="00476CFB" w:rsidP="00476CFB">
      <w:pPr>
        <w:rPr>
          <w:b/>
          <w:sz w:val="22"/>
          <w:szCs w:val="22"/>
        </w:rPr>
      </w:pPr>
      <w:r w:rsidRPr="00782F04">
        <w:rPr>
          <w:b/>
          <w:sz w:val="22"/>
          <w:szCs w:val="22"/>
        </w:rPr>
        <w:t>Grada Koprivnice</w:t>
      </w:r>
    </w:p>
    <w:p w14:paraId="1A6A1826" w14:textId="77777777" w:rsidR="00476CFB" w:rsidRPr="00782F04" w:rsidRDefault="00476CFB" w:rsidP="00476CFB">
      <w:pPr>
        <w:rPr>
          <w:b/>
          <w:sz w:val="22"/>
          <w:szCs w:val="22"/>
        </w:rPr>
      </w:pPr>
      <w:proofErr w:type="spellStart"/>
      <w:r w:rsidRPr="00782F04">
        <w:rPr>
          <w:sz w:val="22"/>
          <w:szCs w:val="22"/>
        </w:rPr>
        <w:t>Oružanska</w:t>
      </w:r>
      <w:proofErr w:type="spellEnd"/>
      <w:r w:rsidRPr="00782F04">
        <w:rPr>
          <w:sz w:val="22"/>
          <w:szCs w:val="22"/>
        </w:rPr>
        <w:t xml:space="preserve"> 1, </w:t>
      </w:r>
      <w:r w:rsidR="00415D3D" w:rsidRPr="00782F04">
        <w:rPr>
          <w:sz w:val="22"/>
          <w:szCs w:val="22"/>
        </w:rPr>
        <w:t xml:space="preserve">48000 </w:t>
      </w:r>
      <w:r w:rsidRPr="00782F04">
        <w:rPr>
          <w:sz w:val="22"/>
          <w:szCs w:val="22"/>
        </w:rPr>
        <w:t>Koprivnica</w:t>
      </w:r>
    </w:p>
    <w:p w14:paraId="732D1C9A" w14:textId="78DD194D" w:rsidR="007C64A9" w:rsidRPr="009D42A4" w:rsidRDefault="00476CFB" w:rsidP="00A645CA">
      <w:pPr>
        <w:rPr>
          <w:rFonts w:ascii="Arial" w:hAnsi="Arial" w:cs="Arial"/>
        </w:rPr>
      </w:pPr>
      <w:r w:rsidRPr="00ED6FF6">
        <w:rPr>
          <w:color w:val="FF0000"/>
          <w:sz w:val="28"/>
        </w:rPr>
        <w:br w:type="textWrapping" w:clear="all"/>
      </w:r>
      <w:r w:rsidR="00DE5591" w:rsidRPr="009D42A4">
        <w:rPr>
          <w:rFonts w:ascii="Arial" w:hAnsi="Arial" w:cs="Arial"/>
        </w:rPr>
        <w:t>KLASA:112-</w:t>
      </w:r>
      <w:r w:rsidR="008F02B2">
        <w:rPr>
          <w:rFonts w:ascii="Arial" w:hAnsi="Arial" w:cs="Arial"/>
        </w:rPr>
        <w:t>01</w:t>
      </w:r>
      <w:r w:rsidR="00DE5591" w:rsidRPr="009D42A4">
        <w:rPr>
          <w:rFonts w:ascii="Arial" w:hAnsi="Arial" w:cs="Arial"/>
        </w:rPr>
        <w:t>/2</w:t>
      </w:r>
      <w:r w:rsidR="009D42A4">
        <w:rPr>
          <w:rFonts w:ascii="Arial" w:hAnsi="Arial" w:cs="Arial"/>
        </w:rPr>
        <w:t>4</w:t>
      </w:r>
      <w:r w:rsidR="00DE5591" w:rsidRPr="009D42A4">
        <w:rPr>
          <w:rFonts w:ascii="Arial" w:hAnsi="Arial" w:cs="Arial"/>
        </w:rPr>
        <w:t>-01/</w:t>
      </w:r>
      <w:r w:rsidR="008F02B2">
        <w:rPr>
          <w:rFonts w:ascii="Arial" w:hAnsi="Arial" w:cs="Arial"/>
        </w:rPr>
        <w:t>3</w:t>
      </w:r>
    </w:p>
    <w:p w14:paraId="24AF45FE" w14:textId="00DA1D74" w:rsidR="00DE5591" w:rsidRPr="009D42A4" w:rsidRDefault="00DE5591" w:rsidP="00A645CA">
      <w:pPr>
        <w:rPr>
          <w:rFonts w:ascii="Arial" w:hAnsi="Arial" w:cs="Arial"/>
        </w:rPr>
      </w:pPr>
      <w:r w:rsidRPr="009D42A4">
        <w:rPr>
          <w:rFonts w:ascii="Arial" w:hAnsi="Arial" w:cs="Arial"/>
        </w:rPr>
        <w:t>URBROJ:2137-98-2</w:t>
      </w:r>
      <w:r w:rsidR="009D42A4">
        <w:rPr>
          <w:rFonts w:ascii="Arial" w:hAnsi="Arial" w:cs="Arial"/>
        </w:rPr>
        <w:t>4</w:t>
      </w:r>
      <w:r w:rsidRPr="009D42A4">
        <w:rPr>
          <w:rFonts w:ascii="Arial" w:hAnsi="Arial" w:cs="Arial"/>
        </w:rPr>
        <w:t>-</w:t>
      </w:r>
      <w:r w:rsidR="008F02B2">
        <w:rPr>
          <w:rFonts w:ascii="Arial" w:hAnsi="Arial" w:cs="Arial"/>
        </w:rPr>
        <w:t>4</w:t>
      </w:r>
    </w:p>
    <w:p w14:paraId="731CF976" w14:textId="074F6079" w:rsidR="0019042A" w:rsidRPr="009D42A4" w:rsidRDefault="00C223D5" w:rsidP="00370311">
      <w:pPr>
        <w:rPr>
          <w:rFonts w:ascii="Arial" w:hAnsi="Arial" w:cs="Arial"/>
        </w:rPr>
      </w:pPr>
      <w:r w:rsidRPr="009D42A4">
        <w:rPr>
          <w:rFonts w:ascii="Arial" w:hAnsi="Arial" w:cs="Arial"/>
        </w:rPr>
        <w:t>K</w:t>
      </w:r>
      <w:r w:rsidR="00476CFB" w:rsidRPr="009D42A4">
        <w:rPr>
          <w:rFonts w:ascii="Arial" w:hAnsi="Arial" w:cs="Arial"/>
        </w:rPr>
        <w:t>oprivnica,</w:t>
      </w:r>
      <w:r w:rsidR="00280ADB" w:rsidRPr="009D42A4">
        <w:rPr>
          <w:rFonts w:ascii="Arial" w:hAnsi="Arial" w:cs="Arial"/>
        </w:rPr>
        <w:t xml:space="preserve"> </w:t>
      </w:r>
      <w:r w:rsidR="003276CF">
        <w:rPr>
          <w:rFonts w:ascii="Arial" w:hAnsi="Arial" w:cs="Arial"/>
        </w:rPr>
        <w:t>29</w:t>
      </w:r>
      <w:r w:rsidR="009D42A4">
        <w:rPr>
          <w:rFonts w:ascii="Arial" w:hAnsi="Arial" w:cs="Arial"/>
        </w:rPr>
        <w:t>.0</w:t>
      </w:r>
      <w:r w:rsidR="003276CF">
        <w:rPr>
          <w:rFonts w:ascii="Arial" w:hAnsi="Arial" w:cs="Arial"/>
        </w:rPr>
        <w:t>7</w:t>
      </w:r>
      <w:r w:rsidR="009D42A4">
        <w:rPr>
          <w:rFonts w:ascii="Arial" w:hAnsi="Arial" w:cs="Arial"/>
        </w:rPr>
        <w:t>.2024.</w:t>
      </w:r>
    </w:p>
    <w:p w14:paraId="399B1C0E" w14:textId="682BDE23" w:rsidR="00461664" w:rsidRDefault="00461664" w:rsidP="00370311">
      <w:pPr>
        <w:rPr>
          <w:rFonts w:ascii="Arial" w:hAnsi="Arial" w:cs="Arial"/>
          <w:color w:val="FF0000"/>
        </w:rPr>
      </w:pPr>
    </w:p>
    <w:p w14:paraId="75F5C79E" w14:textId="77777777" w:rsidR="004A3B06" w:rsidRPr="00093E6B" w:rsidRDefault="004A3B06" w:rsidP="00370311">
      <w:pPr>
        <w:rPr>
          <w:rFonts w:ascii="Arial" w:hAnsi="Arial" w:cs="Arial"/>
          <w:color w:val="FF0000"/>
        </w:rPr>
      </w:pPr>
    </w:p>
    <w:p w14:paraId="0E90060D" w14:textId="57C548A7" w:rsidR="00E8154A" w:rsidRDefault="002F21E7" w:rsidP="009B41CF">
      <w:pPr>
        <w:jc w:val="center"/>
        <w:rPr>
          <w:rFonts w:ascii="Arial" w:hAnsi="Arial" w:cs="Arial"/>
          <w:b/>
        </w:rPr>
      </w:pPr>
      <w:r w:rsidRPr="00782F04">
        <w:rPr>
          <w:rFonts w:ascii="Arial" w:hAnsi="Arial" w:cs="Arial"/>
          <w:b/>
        </w:rPr>
        <w:t>OBAVIJEST I UPUTE KANDIDATIM</w:t>
      </w:r>
      <w:r w:rsidR="009B41CF">
        <w:rPr>
          <w:rFonts w:ascii="Arial" w:hAnsi="Arial" w:cs="Arial"/>
          <w:b/>
        </w:rPr>
        <w:t>A</w:t>
      </w:r>
    </w:p>
    <w:p w14:paraId="46811086" w14:textId="0DA18711" w:rsidR="00120AFE" w:rsidRPr="009B41CF" w:rsidRDefault="00120AFE" w:rsidP="009B41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OBAVLJANJE POSLOVA VATROGASCA</w:t>
      </w:r>
    </w:p>
    <w:p w14:paraId="4644E6B5" w14:textId="77777777" w:rsidR="00E8154A" w:rsidRPr="00782F04" w:rsidRDefault="00E8154A" w:rsidP="00755F35">
      <w:pPr>
        <w:jc w:val="both"/>
        <w:rPr>
          <w:rFonts w:ascii="Arial" w:hAnsi="Arial" w:cs="Arial"/>
        </w:rPr>
      </w:pPr>
    </w:p>
    <w:p w14:paraId="5C537A41" w14:textId="74537161" w:rsidR="00617BB7" w:rsidRDefault="006A26D6" w:rsidP="00755F35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 xml:space="preserve">U </w:t>
      </w:r>
      <w:r w:rsidR="00ED6FF6">
        <w:rPr>
          <w:rFonts w:ascii="Arial" w:hAnsi="Arial" w:cs="Arial"/>
        </w:rPr>
        <w:t xml:space="preserve">Podravskom listu od </w:t>
      </w:r>
      <w:r w:rsidR="003276CF">
        <w:rPr>
          <w:rFonts w:ascii="Arial" w:hAnsi="Arial" w:cs="Arial"/>
        </w:rPr>
        <w:t>29</w:t>
      </w:r>
      <w:r w:rsidR="00ED6FF6">
        <w:rPr>
          <w:rFonts w:ascii="Arial" w:hAnsi="Arial" w:cs="Arial"/>
        </w:rPr>
        <w:t>.0</w:t>
      </w:r>
      <w:r w:rsidR="003276CF">
        <w:rPr>
          <w:rFonts w:ascii="Arial" w:hAnsi="Arial" w:cs="Arial"/>
        </w:rPr>
        <w:t>7</w:t>
      </w:r>
      <w:r w:rsidR="00ED6FF6">
        <w:rPr>
          <w:rFonts w:ascii="Arial" w:hAnsi="Arial" w:cs="Arial"/>
        </w:rPr>
        <w:t xml:space="preserve">.2024. </w:t>
      </w:r>
      <w:r w:rsidR="007C64A9">
        <w:rPr>
          <w:rFonts w:ascii="Arial" w:hAnsi="Arial" w:cs="Arial"/>
        </w:rPr>
        <w:t>godine,</w:t>
      </w:r>
      <w:r w:rsidR="0019042A" w:rsidRPr="00782F04">
        <w:rPr>
          <w:rFonts w:ascii="Arial" w:hAnsi="Arial" w:cs="Arial"/>
        </w:rPr>
        <w:t xml:space="preserve"> na web stranici Hrvatskog zavoda za zapošljavanje</w:t>
      </w:r>
      <w:r w:rsidR="009B41CF">
        <w:rPr>
          <w:rFonts w:ascii="Arial" w:hAnsi="Arial" w:cs="Arial"/>
        </w:rPr>
        <w:t>,</w:t>
      </w:r>
      <w:r w:rsidR="00280ADB">
        <w:rPr>
          <w:rFonts w:ascii="Arial" w:hAnsi="Arial" w:cs="Arial"/>
        </w:rPr>
        <w:t xml:space="preserve"> </w:t>
      </w:r>
      <w:r w:rsidR="007C64A9">
        <w:rPr>
          <w:rFonts w:ascii="Arial" w:hAnsi="Arial" w:cs="Arial"/>
        </w:rPr>
        <w:t xml:space="preserve">web stranici </w:t>
      </w:r>
      <w:r w:rsidR="009B41CF">
        <w:rPr>
          <w:rFonts w:ascii="Arial" w:hAnsi="Arial" w:cs="Arial"/>
        </w:rPr>
        <w:t xml:space="preserve"> i oglasnoj ploči </w:t>
      </w:r>
      <w:r w:rsidR="007C64A9">
        <w:rPr>
          <w:rFonts w:ascii="Arial" w:hAnsi="Arial" w:cs="Arial"/>
        </w:rPr>
        <w:t>Javne vatrogasne</w:t>
      </w:r>
      <w:r w:rsidR="00A645CA">
        <w:rPr>
          <w:rFonts w:ascii="Arial" w:hAnsi="Arial" w:cs="Arial"/>
        </w:rPr>
        <w:t xml:space="preserve"> postrojbe Grada Koprivnice od </w:t>
      </w:r>
      <w:r w:rsidR="003276CF">
        <w:rPr>
          <w:rFonts w:ascii="Arial" w:hAnsi="Arial" w:cs="Arial"/>
        </w:rPr>
        <w:t>29</w:t>
      </w:r>
      <w:r w:rsidR="00ED6FF6">
        <w:rPr>
          <w:rFonts w:ascii="Arial" w:hAnsi="Arial" w:cs="Arial"/>
        </w:rPr>
        <w:t>.0</w:t>
      </w:r>
      <w:r w:rsidR="003276CF">
        <w:rPr>
          <w:rFonts w:ascii="Arial" w:hAnsi="Arial" w:cs="Arial"/>
        </w:rPr>
        <w:t>7</w:t>
      </w:r>
      <w:r w:rsidR="00ED6FF6">
        <w:rPr>
          <w:rFonts w:ascii="Arial" w:hAnsi="Arial" w:cs="Arial"/>
        </w:rPr>
        <w:t>.2024.</w:t>
      </w:r>
      <w:r w:rsidR="004A3B06">
        <w:rPr>
          <w:rFonts w:ascii="Arial" w:hAnsi="Arial" w:cs="Arial"/>
        </w:rPr>
        <w:t xml:space="preserve"> </w:t>
      </w:r>
      <w:r w:rsidRPr="00782F04">
        <w:rPr>
          <w:rFonts w:ascii="Arial" w:hAnsi="Arial" w:cs="Arial"/>
        </w:rPr>
        <w:t xml:space="preserve">godine </w:t>
      </w:r>
      <w:r w:rsidR="002F21E7" w:rsidRPr="00782F04">
        <w:rPr>
          <w:rFonts w:ascii="Arial" w:hAnsi="Arial" w:cs="Arial"/>
        </w:rPr>
        <w:t xml:space="preserve">objavljen je javni natječaj za prijam u radni odnos na </w:t>
      </w:r>
      <w:r w:rsidR="003276CF">
        <w:rPr>
          <w:rFonts w:ascii="Arial" w:hAnsi="Arial" w:cs="Arial"/>
        </w:rPr>
        <w:t>ne</w:t>
      </w:r>
      <w:r w:rsidR="002F21E7" w:rsidRPr="00782F04">
        <w:rPr>
          <w:rFonts w:ascii="Arial" w:hAnsi="Arial" w:cs="Arial"/>
        </w:rPr>
        <w:t>određeno vrijeme</w:t>
      </w:r>
      <w:r w:rsidR="00280ADB">
        <w:rPr>
          <w:rFonts w:ascii="Arial" w:hAnsi="Arial" w:cs="Arial"/>
        </w:rPr>
        <w:t xml:space="preserve"> </w:t>
      </w:r>
      <w:r w:rsidR="002F21E7" w:rsidRPr="00782F04">
        <w:rPr>
          <w:rFonts w:ascii="Arial" w:hAnsi="Arial" w:cs="Arial"/>
        </w:rPr>
        <w:t xml:space="preserve">za obavljanje poslova </w:t>
      </w:r>
      <w:r w:rsidR="00280ADB">
        <w:rPr>
          <w:rFonts w:ascii="Arial" w:hAnsi="Arial" w:cs="Arial"/>
        </w:rPr>
        <w:t>vatrogasc</w:t>
      </w:r>
      <w:r w:rsidR="00DE000A">
        <w:rPr>
          <w:rFonts w:ascii="Arial" w:hAnsi="Arial" w:cs="Arial"/>
        </w:rPr>
        <w:t>a</w:t>
      </w:r>
      <w:r w:rsidR="002F21E7" w:rsidRPr="00782F04">
        <w:rPr>
          <w:rFonts w:ascii="Arial" w:hAnsi="Arial" w:cs="Arial"/>
        </w:rPr>
        <w:t xml:space="preserve"> u Javnoj vatrogasnoj postrojbi Grada Koprivnice</w:t>
      </w:r>
      <w:r w:rsidR="009D42A4">
        <w:rPr>
          <w:rFonts w:ascii="Arial" w:hAnsi="Arial" w:cs="Arial"/>
        </w:rPr>
        <w:t xml:space="preserve"> (</w:t>
      </w:r>
      <w:r w:rsidR="003276CF">
        <w:rPr>
          <w:rFonts w:ascii="Arial" w:hAnsi="Arial" w:cs="Arial"/>
        </w:rPr>
        <w:t>5</w:t>
      </w:r>
      <w:r w:rsidR="009D42A4">
        <w:rPr>
          <w:rFonts w:ascii="Arial" w:hAnsi="Arial" w:cs="Arial"/>
        </w:rPr>
        <w:t xml:space="preserve"> izvršitelja)</w:t>
      </w:r>
      <w:r w:rsidR="002F21E7" w:rsidRPr="00782F04">
        <w:rPr>
          <w:rFonts w:ascii="Arial" w:hAnsi="Arial" w:cs="Arial"/>
        </w:rPr>
        <w:t>, te se daju upute kako slijedi:</w:t>
      </w:r>
    </w:p>
    <w:p w14:paraId="0985FAEA" w14:textId="77777777" w:rsidR="00617BB7" w:rsidRPr="00ED6FF6" w:rsidRDefault="00617BB7" w:rsidP="00755F35">
      <w:pPr>
        <w:jc w:val="both"/>
        <w:rPr>
          <w:rFonts w:ascii="Arial" w:hAnsi="Arial" w:cs="Arial"/>
          <w:b/>
          <w:bCs/>
        </w:rPr>
      </w:pPr>
    </w:p>
    <w:p w14:paraId="73F79AAD" w14:textId="0D2B1E20" w:rsidR="002F21E7" w:rsidRDefault="00617BB7" w:rsidP="00617BB7">
      <w:pPr>
        <w:jc w:val="both"/>
        <w:rPr>
          <w:rFonts w:ascii="Arial" w:hAnsi="Arial" w:cs="Arial"/>
          <w:b/>
          <w:bCs/>
        </w:rPr>
      </w:pPr>
      <w:r w:rsidRPr="00ED6FF6">
        <w:rPr>
          <w:rFonts w:ascii="Arial" w:hAnsi="Arial" w:cs="Arial"/>
          <w:b/>
          <w:bCs/>
        </w:rPr>
        <w:t xml:space="preserve">           </w:t>
      </w:r>
      <w:r w:rsidR="002F21E7" w:rsidRPr="00ED6FF6">
        <w:rPr>
          <w:rFonts w:ascii="Arial" w:hAnsi="Arial" w:cs="Arial"/>
          <w:b/>
          <w:bCs/>
        </w:rPr>
        <w:t>Prijave na natječaj podnose</w:t>
      </w:r>
      <w:r w:rsidR="00AA4F84" w:rsidRPr="00ED6FF6">
        <w:rPr>
          <w:rFonts w:ascii="Arial" w:hAnsi="Arial" w:cs="Arial"/>
          <w:b/>
          <w:bCs/>
        </w:rPr>
        <w:t xml:space="preserve"> se </w:t>
      </w:r>
      <w:r w:rsidR="00D541C7" w:rsidRPr="00ED6FF6">
        <w:rPr>
          <w:rFonts w:ascii="Arial" w:hAnsi="Arial" w:cs="Arial"/>
          <w:b/>
          <w:bCs/>
        </w:rPr>
        <w:t xml:space="preserve"> r</w:t>
      </w:r>
      <w:r w:rsidR="00AA4F84" w:rsidRPr="00ED6FF6">
        <w:rPr>
          <w:rFonts w:ascii="Arial" w:hAnsi="Arial" w:cs="Arial"/>
          <w:b/>
          <w:bCs/>
        </w:rPr>
        <w:t xml:space="preserve">oku 8 dana od dana objave </w:t>
      </w:r>
      <w:r w:rsidR="00782F04" w:rsidRPr="00ED6FF6">
        <w:rPr>
          <w:rFonts w:ascii="Arial" w:hAnsi="Arial" w:cs="Arial"/>
          <w:b/>
          <w:bCs/>
        </w:rPr>
        <w:t>natječaja</w:t>
      </w:r>
      <w:r w:rsidR="00D541C7" w:rsidRPr="00ED6FF6">
        <w:rPr>
          <w:rFonts w:ascii="Arial" w:hAnsi="Arial" w:cs="Arial"/>
          <w:b/>
          <w:bCs/>
        </w:rPr>
        <w:t xml:space="preserve"> (</w:t>
      </w:r>
      <w:r w:rsidR="0019042A" w:rsidRPr="00ED6FF6">
        <w:rPr>
          <w:rFonts w:ascii="Arial" w:hAnsi="Arial" w:cs="Arial"/>
          <w:b/>
          <w:bCs/>
        </w:rPr>
        <w:t>d</w:t>
      </w:r>
      <w:r w:rsidR="007C64A9" w:rsidRPr="00ED6FF6">
        <w:rPr>
          <w:rFonts w:ascii="Arial" w:hAnsi="Arial" w:cs="Arial"/>
          <w:b/>
          <w:bCs/>
        </w:rPr>
        <w:t xml:space="preserve">o </w:t>
      </w:r>
      <w:r w:rsidR="003276CF">
        <w:rPr>
          <w:rFonts w:ascii="Arial" w:hAnsi="Arial" w:cs="Arial"/>
          <w:b/>
          <w:bCs/>
        </w:rPr>
        <w:t>06.08.2024.</w:t>
      </w:r>
      <w:r w:rsidR="006A26D6" w:rsidRPr="00ED6FF6">
        <w:rPr>
          <w:rFonts w:ascii="Arial" w:hAnsi="Arial" w:cs="Arial"/>
          <w:b/>
          <w:bCs/>
        </w:rPr>
        <w:t xml:space="preserve"> godine</w:t>
      </w:r>
      <w:r w:rsidR="00D541C7" w:rsidRPr="00ED6FF6">
        <w:rPr>
          <w:rFonts w:ascii="Arial" w:hAnsi="Arial" w:cs="Arial"/>
          <w:b/>
          <w:bCs/>
        </w:rPr>
        <w:t>).</w:t>
      </w:r>
      <w:r w:rsidR="002F21E7" w:rsidRPr="00ED6FF6">
        <w:rPr>
          <w:rFonts w:ascii="Arial" w:hAnsi="Arial" w:cs="Arial"/>
          <w:b/>
          <w:bCs/>
        </w:rPr>
        <w:t xml:space="preserve"> </w:t>
      </w:r>
    </w:p>
    <w:p w14:paraId="46AF181D" w14:textId="77777777" w:rsidR="004A3B06" w:rsidRPr="00ED6FF6" w:rsidRDefault="004A3B06" w:rsidP="00617BB7">
      <w:pPr>
        <w:jc w:val="both"/>
        <w:rPr>
          <w:rFonts w:ascii="Arial" w:hAnsi="Arial" w:cs="Arial"/>
          <w:b/>
          <w:bCs/>
        </w:rPr>
      </w:pPr>
    </w:p>
    <w:p w14:paraId="7CF5DD79" w14:textId="77777777" w:rsidR="00617BB7" w:rsidRDefault="00617BB7" w:rsidP="00617BB7">
      <w:pPr>
        <w:pStyle w:val="Tijeloteksta3"/>
        <w:ind w:firstLine="720"/>
        <w:rPr>
          <w:iCs/>
          <w:sz w:val="24"/>
          <w:lang w:val="hr-HR"/>
        </w:rPr>
      </w:pPr>
      <w:r>
        <w:rPr>
          <w:iCs/>
          <w:sz w:val="24"/>
          <w:lang w:val="hr-HR"/>
        </w:rPr>
        <w:t xml:space="preserve">Svi podaci koje dostave kandidati obrađivat će se samo u svrhu provedbe natječaja. Kandidati prijavom na natječaj pristaju da JVP Koprivnica kao voditelj obrade, prikupljene podatke na temelju ovog natječaja obrađuje samo u svrhu provedbe istog. </w:t>
      </w:r>
    </w:p>
    <w:p w14:paraId="7F3E6A42" w14:textId="77777777" w:rsidR="00617BB7" w:rsidRDefault="00617BB7" w:rsidP="00617BB7">
      <w:pPr>
        <w:pStyle w:val="Tijeloteksta3"/>
        <w:ind w:firstLine="720"/>
        <w:rPr>
          <w:iCs/>
          <w:sz w:val="24"/>
          <w:lang w:val="hr-HR"/>
        </w:rPr>
      </w:pPr>
      <w:r>
        <w:rPr>
          <w:iCs/>
          <w:sz w:val="24"/>
          <w:lang w:val="hr-HR"/>
        </w:rPr>
        <w:t xml:space="preserve">Na oglas se mogu javiti osobe oba spola sukladno članku 13. Zakona o ravnopravnosti spolova. Riječi i pojmovi koji imaju rodno značenje korišteni u ovom oglasu odnose se jednako  na muški i ženski rod, bez obzira na to jesu li korišteni u muškom ili ženskom rodu. </w:t>
      </w:r>
    </w:p>
    <w:p w14:paraId="714F5754" w14:textId="77777777" w:rsidR="00ED6FF6" w:rsidRPr="00782F04" w:rsidRDefault="00ED6FF6" w:rsidP="002F21E7">
      <w:pPr>
        <w:jc w:val="center"/>
        <w:rPr>
          <w:rFonts w:ascii="Arial" w:hAnsi="Arial" w:cs="Arial"/>
        </w:rPr>
      </w:pPr>
    </w:p>
    <w:p w14:paraId="6840DE52" w14:textId="0BD62EB9" w:rsidR="002F21E7" w:rsidRDefault="002F21E7" w:rsidP="002F21E7">
      <w:pPr>
        <w:jc w:val="center"/>
        <w:rPr>
          <w:rFonts w:ascii="Arial" w:hAnsi="Arial" w:cs="Arial"/>
          <w:b/>
        </w:rPr>
      </w:pPr>
      <w:r w:rsidRPr="00782F04">
        <w:rPr>
          <w:rFonts w:ascii="Arial" w:hAnsi="Arial" w:cs="Arial"/>
          <w:b/>
        </w:rPr>
        <w:t xml:space="preserve">Opis poslova radnog mjesta </w:t>
      </w:r>
      <w:r w:rsidR="00280ADB">
        <w:rPr>
          <w:rFonts w:ascii="Arial" w:hAnsi="Arial" w:cs="Arial"/>
          <w:b/>
        </w:rPr>
        <w:t>–</w:t>
      </w:r>
      <w:r w:rsidR="004A5C12">
        <w:rPr>
          <w:rFonts w:ascii="Arial" w:hAnsi="Arial" w:cs="Arial"/>
          <w:b/>
        </w:rPr>
        <w:t xml:space="preserve"> </w:t>
      </w:r>
      <w:r w:rsidR="0099273C">
        <w:rPr>
          <w:rFonts w:ascii="Arial" w:hAnsi="Arial" w:cs="Arial"/>
          <w:b/>
        </w:rPr>
        <w:t>vatrogasac</w:t>
      </w:r>
    </w:p>
    <w:p w14:paraId="3900C296" w14:textId="77777777" w:rsidR="00ED6FF6" w:rsidRPr="00ED6FF6" w:rsidRDefault="00ED6FF6" w:rsidP="00ED6FF6">
      <w:pPr>
        <w:pStyle w:val="Tijeloteksta"/>
        <w:widowControl w:val="0"/>
        <w:numPr>
          <w:ilvl w:val="1"/>
          <w:numId w:val="9"/>
        </w:numPr>
        <w:tabs>
          <w:tab w:val="left" w:pos="1437"/>
        </w:tabs>
        <w:suppressAutoHyphens w:val="0"/>
        <w:spacing w:after="0" w:line="264" w:lineRule="auto"/>
        <w:jc w:val="both"/>
        <w:rPr>
          <w:rFonts w:ascii="Arial" w:hAnsi="Arial" w:cs="Arial"/>
        </w:rPr>
      </w:pPr>
      <w:r w:rsidRPr="00ED6FF6">
        <w:rPr>
          <w:rStyle w:val="TijelotekstaChar"/>
          <w:rFonts w:ascii="Arial" w:hAnsi="Arial" w:cs="Arial"/>
        </w:rPr>
        <w:t>obavlja poslove predviđene zakonom,</w:t>
      </w:r>
    </w:p>
    <w:p w14:paraId="6D35D5F9" w14:textId="77777777" w:rsidR="00ED6FF6" w:rsidRPr="00ED6FF6" w:rsidRDefault="00ED6FF6" w:rsidP="00ED6FF6">
      <w:pPr>
        <w:pStyle w:val="Tijeloteksta"/>
        <w:widowControl w:val="0"/>
        <w:numPr>
          <w:ilvl w:val="1"/>
          <w:numId w:val="9"/>
        </w:numPr>
        <w:tabs>
          <w:tab w:val="left" w:pos="1437"/>
        </w:tabs>
        <w:suppressAutoHyphens w:val="0"/>
        <w:spacing w:after="0" w:line="264" w:lineRule="auto"/>
        <w:jc w:val="both"/>
        <w:rPr>
          <w:rFonts w:ascii="Arial" w:hAnsi="Arial" w:cs="Arial"/>
        </w:rPr>
      </w:pPr>
      <w:r w:rsidRPr="00ED6FF6">
        <w:rPr>
          <w:rStyle w:val="TijelotekstaChar"/>
          <w:rFonts w:ascii="Arial" w:hAnsi="Arial" w:cs="Arial"/>
        </w:rPr>
        <w:t>neposredno sudjeluje u intervencijama,</w:t>
      </w:r>
    </w:p>
    <w:p w14:paraId="455E975C" w14:textId="77777777" w:rsidR="00ED6FF6" w:rsidRPr="00ED6FF6" w:rsidRDefault="00ED6FF6" w:rsidP="00ED6FF6">
      <w:pPr>
        <w:pStyle w:val="Tijeloteksta"/>
        <w:widowControl w:val="0"/>
        <w:numPr>
          <w:ilvl w:val="1"/>
          <w:numId w:val="9"/>
        </w:numPr>
        <w:tabs>
          <w:tab w:val="left" w:pos="1437"/>
        </w:tabs>
        <w:suppressAutoHyphens w:val="0"/>
        <w:spacing w:after="0" w:line="264" w:lineRule="auto"/>
        <w:jc w:val="both"/>
        <w:rPr>
          <w:rFonts w:ascii="Arial" w:hAnsi="Arial" w:cs="Arial"/>
        </w:rPr>
      </w:pPr>
      <w:r w:rsidRPr="00ED6FF6">
        <w:rPr>
          <w:rStyle w:val="TijelotekstaChar"/>
          <w:rFonts w:ascii="Arial" w:hAnsi="Arial" w:cs="Arial"/>
        </w:rPr>
        <w:t>obavlja pregled vatrogasne opreme i vodi računa o ispravnosti iste,</w:t>
      </w:r>
    </w:p>
    <w:p w14:paraId="58E17F75" w14:textId="77777777" w:rsidR="00ED6FF6" w:rsidRPr="00ED6FF6" w:rsidRDefault="00ED6FF6" w:rsidP="00ED6FF6">
      <w:pPr>
        <w:pStyle w:val="Tijeloteksta"/>
        <w:widowControl w:val="0"/>
        <w:numPr>
          <w:ilvl w:val="1"/>
          <w:numId w:val="9"/>
        </w:numPr>
        <w:tabs>
          <w:tab w:val="left" w:pos="1437"/>
        </w:tabs>
        <w:suppressAutoHyphens w:val="0"/>
        <w:spacing w:after="0" w:line="264" w:lineRule="auto"/>
        <w:jc w:val="both"/>
        <w:rPr>
          <w:rFonts w:ascii="Arial" w:hAnsi="Arial" w:cs="Arial"/>
        </w:rPr>
      </w:pPr>
      <w:r w:rsidRPr="00ED6FF6">
        <w:rPr>
          <w:rStyle w:val="TijelotekstaChar"/>
          <w:rFonts w:ascii="Arial" w:hAnsi="Arial" w:cs="Arial"/>
        </w:rPr>
        <w:t>sudjeluje u izvođenju vježbi i usavršavanja,</w:t>
      </w:r>
    </w:p>
    <w:p w14:paraId="5DE39FF1" w14:textId="77777777" w:rsidR="00ED6FF6" w:rsidRPr="00ED6FF6" w:rsidRDefault="00ED6FF6" w:rsidP="00ED6FF6">
      <w:pPr>
        <w:pStyle w:val="Tijeloteksta"/>
        <w:widowControl w:val="0"/>
        <w:numPr>
          <w:ilvl w:val="1"/>
          <w:numId w:val="9"/>
        </w:numPr>
        <w:tabs>
          <w:tab w:val="left" w:pos="1437"/>
        </w:tabs>
        <w:suppressAutoHyphens w:val="0"/>
        <w:spacing w:after="0" w:line="264" w:lineRule="auto"/>
        <w:jc w:val="both"/>
        <w:rPr>
          <w:rFonts w:ascii="Arial" w:hAnsi="Arial" w:cs="Arial"/>
        </w:rPr>
      </w:pPr>
      <w:r w:rsidRPr="00ED6FF6">
        <w:rPr>
          <w:rStyle w:val="TijelotekstaChar"/>
          <w:rFonts w:ascii="Arial" w:hAnsi="Arial" w:cs="Arial"/>
        </w:rPr>
        <w:t>obavlja poslove iz svoje nadležnosti,</w:t>
      </w:r>
    </w:p>
    <w:p w14:paraId="007BC4BC" w14:textId="77777777" w:rsidR="00ED6FF6" w:rsidRPr="00ED6FF6" w:rsidRDefault="00ED6FF6" w:rsidP="00ED6FF6">
      <w:pPr>
        <w:pStyle w:val="Tijeloteksta"/>
        <w:widowControl w:val="0"/>
        <w:numPr>
          <w:ilvl w:val="1"/>
          <w:numId w:val="9"/>
        </w:numPr>
        <w:tabs>
          <w:tab w:val="left" w:pos="1437"/>
        </w:tabs>
        <w:suppressAutoHyphens w:val="0"/>
        <w:spacing w:after="0" w:line="264" w:lineRule="auto"/>
        <w:jc w:val="both"/>
        <w:rPr>
          <w:rFonts w:ascii="Arial" w:hAnsi="Arial" w:cs="Arial"/>
        </w:rPr>
      </w:pPr>
      <w:r w:rsidRPr="00ED6FF6">
        <w:rPr>
          <w:rStyle w:val="TijelotekstaChar"/>
          <w:rFonts w:ascii="Arial" w:hAnsi="Arial" w:cs="Arial"/>
        </w:rPr>
        <w:t>obavlja ostale poslove po nalogu zapovjednika JVP-a.</w:t>
      </w:r>
    </w:p>
    <w:p w14:paraId="32CB36C4" w14:textId="77777777" w:rsidR="00ED6FF6" w:rsidRPr="00ED6FF6" w:rsidRDefault="00ED6FF6" w:rsidP="00ED6FF6">
      <w:pPr>
        <w:jc w:val="center"/>
        <w:rPr>
          <w:rFonts w:ascii="Arial" w:hAnsi="Arial" w:cs="Arial"/>
          <w:b/>
        </w:rPr>
      </w:pPr>
    </w:p>
    <w:p w14:paraId="03901E56" w14:textId="7C44EDF8" w:rsidR="0050734C" w:rsidRPr="00782F04" w:rsidRDefault="0099273C" w:rsidP="00ED6FF6">
      <w:pPr>
        <w:numPr>
          <w:ilvl w:val="0"/>
          <w:numId w:val="5"/>
        </w:numPr>
        <w:ind w:right="-519"/>
        <w:jc w:val="both"/>
        <w:rPr>
          <w:rFonts w:ascii="Arial" w:hAnsi="Arial" w:cs="Arial"/>
        </w:rPr>
      </w:pPr>
      <w:r w:rsidRPr="00656963">
        <w:rPr>
          <w:rFonts w:ascii="Arial" w:hAnsi="Arial" w:cs="Arial"/>
        </w:rPr>
        <w:t>,</w:t>
      </w:r>
    </w:p>
    <w:p w14:paraId="26BFDC5F" w14:textId="2C351192" w:rsidR="00ED6FF6" w:rsidRPr="00ED6FF6" w:rsidRDefault="0050734C" w:rsidP="00ED6FF6">
      <w:pPr>
        <w:ind w:right="-519"/>
        <w:jc w:val="both"/>
        <w:rPr>
          <w:rFonts w:ascii="Arial" w:hAnsi="Arial" w:cs="Arial"/>
          <w:b/>
        </w:rPr>
      </w:pPr>
      <w:r w:rsidRPr="00782F04">
        <w:rPr>
          <w:rFonts w:ascii="Arial" w:hAnsi="Arial" w:cs="Arial"/>
          <w:b/>
        </w:rPr>
        <w:t>Podaci o plaći</w:t>
      </w:r>
    </w:p>
    <w:p w14:paraId="2975E1AF" w14:textId="77777777" w:rsidR="00ED6FF6" w:rsidRPr="00F402B2" w:rsidRDefault="00ED6FF6" w:rsidP="00ED6FF6">
      <w:pPr>
        <w:ind w:right="-44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004EE">
        <w:rPr>
          <w:rFonts w:ascii="Arial" w:hAnsi="Arial" w:cs="Arial"/>
        </w:rPr>
        <w:t>Sukladno odredbama članka 35.i</w:t>
      </w:r>
      <w:r>
        <w:rPr>
          <w:rFonts w:ascii="Arial" w:hAnsi="Arial" w:cs="Arial"/>
        </w:rPr>
        <w:t xml:space="preserve"> </w:t>
      </w:r>
      <w:r w:rsidRPr="007004EE">
        <w:rPr>
          <w:rFonts w:ascii="Arial" w:hAnsi="Arial" w:cs="Arial"/>
        </w:rPr>
        <w:t>36.</w:t>
      </w:r>
      <w:r>
        <w:rPr>
          <w:rFonts w:ascii="Arial" w:hAnsi="Arial" w:cs="Arial"/>
        </w:rPr>
        <w:t xml:space="preserve"> </w:t>
      </w:r>
      <w:r w:rsidRPr="007004EE">
        <w:rPr>
          <w:rFonts w:ascii="Arial" w:hAnsi="Arial" w:cs="Arial"/>
        </w:rPr>
        <w:t>Kolektivnog ugovora za radnike Javne vatrogasne postrojbe Grada Koprivnice, KLASA:152-01/22-01/0007, URBROJ:2137-1-03/2-23-8 od 10.01.2023. godine,</w:t>
      </w:r>
      <w:r>
        <w:rPr>
          <w:rFonts w:ascii="Arial" w:hAnsi="Arial" w:cs="Arial"/>
        </w:rPr>
        <w:t xml:space="preserve"> dodatka I. Kolektivnog ugovora KLASA:152-01/22-01/0007, URBROJ:2137-1-03/2-24-15 od 01.03.2024. godine</w:t>
      </w:r>
      <w:r w:rsidRPr="007004EE">
        <w:rPr>
          <w:rFonts w:ascii="Arial" w:hAnsi="Arial" w:cs="Arial"/>
        </w:rPr>
        <w:t xml:space="preserve"> </w:t>
      </w:r>
      <w:r w:rsidRPr="00F402B2">
        <w:rPr>
          <w:rFonts w:ascii="Arial" w:hAnsi="Arial" w:cs="Arial"/>
        </w:rPr>
        <w:t xml:space="preserve"> plaću radnika </w:t>
      </w:r>
      <w:r>
        <w:rPr>
          <w:rFonts w:ascii="Arial" w:hAnsi="Arial" w:cs="Arial"/>
        </w:rPr>
        <w:t xml:space="preserve">JVP </w:t>
      </w:r>
      <w:r w:rsidRPr="00F402B2">
        <w:rPr>
          <w:rFonts w:ascii="Arial" w:hAnsi="Arial" w:cs="Arial"/>
        </w:rPr>
        <w:t>čini osnovna plaća i dodaci n</w:t>
      </w:r>
      <w:r>
        <w:rPr>
          <w:rFonts w:ascii="Arial" w:hAnsi="Arial" w:cs="Arial"/>
        </w:rPr>
        <w:t>a osnovnu plaću. Osnovna plać</w:t>
      </w:r>
      <w:r w:rsidRPr="00F402B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je</w:t>
      </w:r>
      <w:r w:rsidRPr="00F402B2">
        <w:rPr>
          <w:rFonts w:ascii="Arial" w:hAnsi="Arial" w:cs="Arial"/>
        </w:rPr>
        <w:t xml:space="preserve"> umnožak koeficijenta složenosti poslova radnog mjesta na koje je raspoređen</w:t>
      </w:r>
      <w:r>
        <w:rPr>
          <w:rFonts w:ascii="Arial" w:hAnsi="Arial" w:cs="Arial"/>
        </w:rPr>
        <w:t xml:space="preserve"> radnik JVP i </w:t>
      </w:r>
      <w:r w:rsidRPr="00F402B2">
        <w:rPr>
          <w:rFonts w:ascii="Arial" w:hAnsi="Arial" w:cs="Arial"/>
        </w:rPr>
        <w:t xml:space="preserve"> osnovice za izračun plaće, uvećan za 0,5% za svaku navršenu godinu radnog staža.</w:t>
      </w:r>
    </w:p>
    <w:p w14:paraId="2A5FC0C1" w14:textId="299DA4FA" w:rsidR="00ED6FF6" w:rsidRPr="009D42A4" w:rsidRDefault="00ED6FF6" w:rsidP="00ED6FF6">
      <w:pPr>
        <w:pStyle w:val="Naslov3"/>
        <w:ind w:right="-710" w:firstLine="720"/>
      </w:pPr>
      <w:r w:rsidRPr="009D42A4">
        <w:t xml:space="preserve">Koeficijenti složenosti utvrđeni su sistematizacijom  radnih mjesta, a za radno mjesto vatrogasac propisan je koeficijent 0,900, a osnovica za izračun plaće radnika istovjetna je osnovici za izračun plaća državnih službenika i namještenika. </w:t>
      </w:r>
    </w:p>
    <w:p w14:paraId="5BB760A4" w14:textId="77777777" w:rsidR="00ED6FF6" w:rsidRPr="009D42A4" w:rsidRDefault="00ED6FF6" w:rsidP="009B45A8">
      <w:pPr>
        <w:rPr>
          <w:rFonts w:ascii="Arial" w:hAnsi="Arial" w:cs="Arial"/>
          <w:b/>
          <w:lang w:eastAsia="en-US"/>
        </w:rPr>
      </w:pPr>
    </w:p>
    <w:p w14:paraId="3228E047" w14:textId="1FCECDBC" w:rsidR="009B45A8" w:rsidRPr="00782F04" w:rsidRDefault="009B45A8" w:rsidP="009B45A8">
      <w:pPr>
        <w:rPr>
          <w:rFonts w:ascii="Arial" w:hAnsi="Arial" w:cs="Arial"/>
          <w:b/>
          <w:lang w:eastAsia="en-US"/>
        </w:rPr>
      </w:pPr>
      <w:r w:rsidRPr="00782F04">
        <w:rPr>
          <w:rFonts w:ascii="Arial" w:hAnsi="Arial" w:cs="Arial"/>
          <w:b/>
          <w:lang w:eastAsia="en-US"/>
        </w:rPr>
        <w:lastRenderedPageBreak/>
        <w:t>Način</w:t>
      </w:r>
      <w:r w:rsidR="00106393">
        <w:rPr>
          <w:rFonts w:ascii="Arial" w:hAnsi="Arial" w:cs="Arial"/>
          <w:b/>
          <w:lang w:eastAsia="en-US"/>
        </w:rPr>
        <w:t xml:space="preserve"> obavljanja prethodne provjere tjelesnih i motoričkih sposobnosti, testiranje i intervju</w:t>
      </w:r>
    </w:p>
    <w:p w14:paraId="6530D550" w14:textId="77777777" w:rsidR="009B45A8" w:rsidRPr="00782F04" w:rsidRDefault="009B45A8" w:rsidP="009B45A8">
      <w:pPr>
        <w:rPr>
          <w:lang w:eastAsia="en-US"/>
        </w:rPr>
      </w:pPr>
    </w:p>
    <w:p w14:paraId="1D745B62" w14:textId="77777777" w:rsidR="00AB2A25" w:rsidRDefault="009B45A8" w:rsidP="00280ADB">
      <w:pPr>
        <w:ind w:right="-567" w:firstLine="708"/>
        <w:jc w:val="both"/>
        <w:rPr>
          <w:rFonts w:ascii="Arial" w:hAnsi="Arial" w:cs="Arial"/>
          <w:lang w:eastAsia="en-US"/>
        </w:rPr>
      </w:pPr>
      <w:r w:rsidRPr="00782F04">
        <w:rPr>
          <w:rFonts w:ascii="Arial" w:hAnsi="Arial" w:cs="Arial"/>
          <w:lang w:eastAsia="en-US"/>
        </w:rPr>
        <w:t xml:space="preserve">Za kandidate prijavljene na natječaj koji su podnijeli pravodobnu i urednu prijavu, te ispunjavaju formalne uvjete provesti će se prethodna provjera </w:t>
      </w:r>
      <w:r w:rsidR="00404D0F">
        <w:rPr>
          <w:rFonts w:ascii="Arial" w:hAnsi="Arial" w:cs="Arial"/>
          <w:lang w:eastAsia="en-US"/>
        </w:rPr>
        <w:t>tjelesnih i motoričkih sposobnosti, testiranje i intervju.</w:t>
      </w:r>
    </w:p>
    <w:p w14:paraId="13E27D65" w14:textId="77777777" w:rsidR="009B45A8" w:rsidRPr="00782F04" w:rsidRDefault="009B45A8" w:rsidP="00280ADB">
      <w:pPr>
        <w:ind w:right="-567" w:firstLine="708"/>
        <w:jc w:val="both"/>
        <w:rPr>
          <w:rFonts w:ascii="Arial" w:hAnsi="Arial" w:cs="Arial"/>
          <w:lang w:eastAsia="en-US"/>
        </w:rPr>
      </w:pPr>
      <w:r w:rsidRPr="00782F04">
        <w:rPr>
          <w:rFonts w:ascii="Arial" w:hAnsi="Arial" w:cs="Arial"/>
          <w:lang w:eastAsia="en-US"/>
        </w:rPr>
        <w:t xml:space="preserve"> Za svaki dio provjere kandidatima se dodjeljuje broj bodova od 1 do 10.</w:t>
      </w:r>
    </w:p>
    <w:p w14:paraId="72F14768" w14:textId="77777777" w:rsidR="00AB2A25" w:rsidRPr="00280ADB" w:rsidRDefault="00B356B3" w:rsidP="00280ADB">
      <w:pPr>
        <w:ind w:right="-567" w:firstLine="708"/>
        <w:jc w:val="both"/>
        <w:rPr>
          <w:rFonts w:ascii="Arial" w:hAnsi="Arial" w:cs="Arial"/>
        </w:rPr>
      </w:pPr>
      <w:r w:rsidRPr="00280ADB">
        <w:rPr>
          <w:rFonts w:ascii="Arial" w:hAnsi="Arial" w:cs="Arial"/>
        </w:rPr>
        <w:t xml:space="preserve">Smatra se da je kandidat, koji nije pristupio prethodnoj provjeri </w:t>
      </w:r>
      <w:r w:rsidR="00106393" w:rsidRPr="00280ADB">
        <w:rPr>
          <w:rFonts w:ascii="Arial" w:hAnsi="Arial" w:cs="Arial"/>
        </w:rPr>
        <w:t xml:space="preserve">tjelesnih i motoričkih sposobnosti </w:t>
      </w:r>
      <w:r w:rsidRPr="00280ADB">
        <w:rPr>
          <w:rFonts w:ascii="Arial" w:hAnsi="Arial" w:cs="Arial"/>
        </w:rPr>
        <w:t xml:space="preserve"> povukao prijavu na natječaj.</w:t>
      </w:r>
      <w:r w:rsidR="00AB2A25" w:rsidRPr="00280ADB">
        <w:rPr>
          <w:rFonts w:ascii="Arial" w:hAnsi="Arial" w:cs="Arial"/>
        </w:rPr>
        <w:t xml:space="preserve"> Kandidat koji ne zadovolji na provjeri tjelesnih i motoričkih sposobnosti ne ide u daljnji postupak provjere.</w:t>
      </w:r>
      <w:r w:rsidR="00093E6B" w:rsidRPr="00280ADB">
        <w:rPr>
          <w:rFonts w:ascii="Arial" w:hAnsi="Arial" w:cs="Arial"/>
        </w:rPr>
        <w:t xml:space="preserve"> </w:t>
      </w:r>
    </w:p>
    <w:p w14:paraId="2D4D5812" w14:textId="77777777" w:rsidR="00845EAA" w:rsidRPr="00280ADB" w:rsidRDefault="00845EAA" w:rsidP="00280ADB">
      <w:pPr>
        <w:ind w:right="-567" w:firstLine="708"/>
        <w:jc w:val="both"/>
        <w:rPr>
          <w:rFonts w:ascii="Arial" w:hAnsi="Arial" w:cs="Arial"/>
        </w:rPr>
      </w:pPr>
      <w:r w:rsidRPr="00280ADB">
        <w:rPr>
          <w:rFonts w:ascii="Arial" w:hAnsi="Arial" w:cs="Arial"/>
        </w:rPr>
        <w:t xml:space="preserve">Kandidati će biti naknadno obaviješteni o datumu i načinu provedbe tjelesnih i motoričkih sposobnosti. </w:t>
      </w:r>
    </w:p>
    <w:p w14:paraId="0B38649D" w14:textId="77777777" w:rsidR="00B356B3" w:rsidRDefault="00B356B3" w:rsidP="00280ADB">
      <w:pPr>
        <w:ind w:right="-567" w:firstLine="708"/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Postupak testiranja i intervjua provest će Povjerenstvo za provedbu natječaja. O rezultatima testiranja i vremenu održavanja intervjua kandidati će biti obaviješteni.</w:t>
      </w:r>
    </w:p>
    <w:p w14:paraId="0D7885BF" w14:textId="77777777" w:rsidR="00404D0F" w:rsidRPr="00280ADB" w:rsidRDefault="00404D0F" w:rsidP="00280ADB">
      <w:pPr>
        <w:ind w:right="-567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pisano testiranje i intervju pozivaju se samo kandidati koji su zadovolji na provjeri tjelesnih i motoričkih sposobnosti. </w:t>
      </w:r>
      <w:r w:rsidR="00106393" w:rsidRPr="00280ADB">
        <w:rPr>
          <w:rFonts w:ascii="Arial" w:hAnsi="Arial" w:cs="Arial"/>
        </w:rPr>
        <w:t>Pisano testiranje sastoji se od</w:t>
      </w:r>
      <w:r w:rsidR="00845EAA" w:rsidRPr="00280ADB">
        <w:rPr>
          <w:rFonts w:ascii="Arial" w:hAnsi="Arial" w:cs="Arial"/>
        </w:rPr>
        <w:t xml:space="preserve"> 30</w:t>
      </w:r>
      <w:r w:rsidR="00106393" w:rsidRPr="00280ADB">
        <w:rPr>
          <w:rFonts w:ascii="Arial" w:hAnsi="Arial" w:cs="Arial"/>
        </w:rPr>
        <w:t xml:space="preserve"> pitanja, a svak</w:t>
      </w:r>
      <w:r w:rsidR="00341992">
        <w:rPr>
          <w:rFonts w:ascii="Arial" w:hAnsi="Arial" w:cs="Arial"/>
        </w:rPr>
        <w:t>i</w:t>
      </w:r>
      <w:r w:rsidR="00747D04">
        <w:rPr>
          <w:rFonts w:ascii="Arial" w:hAnsi="Arial" w:cs="Arial"/>
        </w:rPr>
        <w:t xml:space="preserve"> toč</w:t>
      </w:r>
      <w:r w:rsidR="00106393" w:rsidRPr="00280ADB">
        <w:rPr>
          <w:rFonts w:ascii="Arial" w:hAnsi="Arial" w:cs="Arial"/>
        </w:rPr>
        <w:t>n</w:t>
      </w:r>
      <w:r w:rsidR="00747D04">
        <w:rPr>
          <w:rFonts w:ascii="Arial" w:hAnsi="Arial" w:cs="Arial"/>
        </w:rPr>
        <w:t>i</w:t>
      </w:r>
      <w:r w:rsidR="00106393" w:rsidRPr="00280ADB">
        <w:rPr>
          <w:rFonts w:ascii="Arial" w:hAnsi="Arial" w:cs="Arial"/>
        </w:rPr>
        <w:t xml:space="preserve"> odgovor nosi 1 bod. </w:t>
      </w:r>
    </w:p>
    <w:p w14:paraId="63AFB864" w14:textId="77777777" w:rsidR="00106393" w:rsidRPr="00280ADB" w:rsidRDefault="00106393" w:rsidP="00280ADB">
      <w:pPr>
        <w:ind w:right="-567" w:firstLine="708"/>
        <w:jc w:val="both"/>
        <w:rPr>
          <w:rFonts w:ascii="Arial" w:hAnsi="Arial" w:cs="Arial"/>
        </w:rPr>
      </w:pPr>
      <w:r w:rsidRPr="00280ADB">
        <w:rPr>
          <w:rFonts w:ascii="Arial" w:hAnsi="Arial" w:cs="Arial"/>
        </w:rPr>
        <w:t>Smatra se da je kandidat zadovoljio</w:t>
      </w:r>
      <w:r w:rsidR="00280ADB" w:rsidRPr="00280ADB">
        <w:rPr>
          <w:rFonts w:ascii="Arial" w:hAnsi="Arial" w:cs="Arial"/>
        </w:rPr>
        <w:t xml:space="preserve"> na pisanom testiranju</w:t>
      </w:r>
      <w:r w:rsidRPr="00280ADB">
        <w:rPr>
          <w:rFonts w:ascii="Arial" w:hAnsi="Arial" w:cs="Arial"/>
        </w:rPr>
        <w:t xml:space="preserve"> ukoliko je ostvario </w:t>
      </w:r>
      <w:r w:rsidR="00845EAA" w:rsidRPr="00280ADB">
        <w:rPr>
          <w:rFonts w:ascii="Arial" w:hAnsi="Arial" w:cs="Arial"/>
        </w:rPr>
        <w:t>više od 16</w:t>
      </w:r>
      <w:r w:rsidRPr="00280ADB">
        <w:rPr>
          <w:rFonts w:ascii="Arial" w:hAnsi="Arial" w:cs="Arial"/>
        </w:rPr>
        <w:t xml:space="preserve">  bodova. </w:t>
      </w:r>
    </w:p>
    <w:p w14:paraId="6741C385" w14:textId="77777777" w:rsidR="00B356B3" w:rsidRPr="00782F04" w:rsidRDefault="00B356B3" w:rsidP="00280ADB">
      <w:pPr>
        <w:ind w:right="-567" w:firstLine="708"/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Na pisanom testiranju nije dozvoljeno koristiti se literaturom i zabilješkama, napuštati prostoriju, razgovarati s ostalim kandidatima niti na bilo koji drugi način remetiti koncentraciju kandidata, a mobitel je potrebno isključiti.</w:t>
      </w:r>
    </w:p>
    <w:p w14:paraId="60F6B46F" w14:textId="77777777" w:rsidR="00B356B3" w:rsidRPr="00782F04" w:rsidRDefault="00404D0F" w:rsidP="00280ADB">
      <w:pPr>
        <w:ind w:right="-567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Nakon pisanog testiranja provodi se intervju</w:t>
      </w:r>
      <w:r w:rsidR="00B356B3" w:rsidRPr="00782F04">
        <w:rPr>
          <w:rFonts w:ascii="Arial" w:hAnsi="Arial" w:cs="Arial"/>
        </w:rPr>
        <w:t>. Povjerenstvo kroz razgovor s kandidatima prilikom intervjua utvrđuje interese, profesionalne ciljeve i motiva</w:t>
      </w:r>
      <w:r w:rsidR="00461664">
        <w:rPr>
          <w:rFonts w:ascii="Arial" w:hAnsi="Arial" w:cs="Arial"/>
        </w:rPr>
        <w:t>ciju za rad na tim poslovima, te provjeru socijalnih vještina (komunikacijskih i interpersonalnih).</w:t>
      </w:r>
      <w:r w:rsidR="00B356B3" w:rsidRPr="00782F04">
        <w:rPr>
          <w:rFonts w:ascii="Arial" w:hAnsi="Arial" w:cs="Arial"/>
        </w:rPr>
        <w:t xml:space="preserve"> </w:t>
      </w:r>
    </w:p>
    <w:p w14:paraId="7374EE79" w14:textId="77777777" w:rsidR="00B356B3" w:rsidRPr="00782F04" w:rsidRDefault="00B356B3" w:rsidP="00280ADB">
      <w:pPr>
        <w:ind w:right="-567" w:firstLine="708"/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Kandidati koji će moći pristupiti intervjuu bit će o tome obaviješteni.</w:t>
      </w:r>
    </w:p>
    <w:p w14:paraId="67ED843A" w14:textId="77777777" w:rsidR="00B356B3" w:rsidRPr="00725531" w:rsidRDefault="00404D0F" w:rsidP="00280ADB">
      <w:pPr>
        <w:ind w:right="-567" w:firstLine="70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Nakon provedene prethodne provjere znanja i sposobnosti kandidata</w:t>
      </w:r>
      <w:r w:rsidR="00B356B3" w:rsidRPr="00782F04">
        <w:rPr>
          <w:rFonts w:ascii="Arial" w:hAnsi="Arial" w:cs="Arial"/>
        </w:rPr>
        <w:t xml:space="preserve"> Povjerenstvo za provedbu natječaja utvrđuje rang listu kandidata prema </w:t>
      </w:r>
      <w:r w:rsidR="00725531">
        <w:rPr>
          <w:rFonts w:ascii="Arial" w:hAnsi="Arial" w:cs="Arial"/>
        </w:rPr>
        <w:t>ukupnom broju ostvarenih bodova</w:t>
      </w:r>
      <w:r w:rsidR="0091469E">
        <w:rPr>
          <w:rFonts w:ascii="Arial" w:hAnsi="Arial" w:cs="Arial"/>
          <w:color w:val="FF0000"/>
        </w:rPr>
        <w:t xml:space="preserve">. </w:t>
      </w:r>
    </w:p>
    <w:p w14:paraId="1DF6910B" w14:textId="77777777" w:rsidR="00106393" w:rsidRPr="00341992" w:rsidRDefault="00106393" w:rsidP="00280ADB">
      <w:pPr>
        <w:ind w:right="-567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Između kandidata s jednakim brojem bodova </w:t>
      </w:r>
      <w:r w:rsidR="00AB2A25">
        <w:rPr>
          <w:rFonts w:ascii="Arial" w:hAnsi="Arial" w:cs="Arial"/>
        </w:rPr>
        <w:t>prednost imaju kandidati koji su najmanje dvije godine obavljali poslove dobrovoljnog vatrogasca, te kandidati koji prednost</w:t>
      </w:r>
      <w:r w:rsidR="00725531">
        <w:rPr>
          <w:rFonts w:ascii="Arial" w:hAnsi="Arial" w:cs="Arial"/>
        </w:rPr>
        <w:t xml:space="preserve"> ostvaruju po posebnom propisu, </w:t>
      </w:r>
      <w:r w:rsidR="00725531" w:rsidRPr="00341992">
        <w:rPr>
          <w:rFonts w:ascii="Arial" w:hAnsi="Arial" w:cs="Arial"/>
        </w:rPr>
        <w:t xml:space="preserve">kao i nezaposlene osobe. </w:t>
      </w:r>
    </w:p>
    <w:p w14:paraId="17272306" w14:textId="77777777" w:rsidR="00B356B3" w:rsidRPr="00782F04" w:rsidRDefault="00B356B3" w:rsidP="00280ADB">
      <w:pPr>
        <w:ind w:right="-567"/>
        <w:jc w:val="both"/>
        <w:rPr>
          <w:rFonts w:ascii="Arial" w:hAnsi="Arial" w:cs="Arial"/>
        </w:rPr>
      </w:pPr>
    </w:p>
    <w:p w14:paraId="5377505B" w14:textId="0BF87C63" w:rsidR="00B356B3" w:rsidRDefault="00B356B3" w:rsidP="00D541C7">
      <w:pPr>
        <w:jc w:val="both"/>
        <w:rPr>
          <w:rFonts w:ascii="Arial" w:hAnsi="Arial" w:cs="Arial"/>
          <w:b/>
        </w:rPr>
      </w:pPr>
      <w:r w:rsidRPr="007C64A9">
        <w:rPr>
          <w:rFonts w:ascii="Arial" w:hAnsi="Arial" w:cs="Arial"/>
          <w:b/>
        </w:rPr>
        <w:t>Područje testiranja te pravni i stručni izvori za pripremanje kandidata:</w:t>
      </w:r>
    </w:p>
    <w:p w14:paraId="3D74B6F0" w14:textId="06A53AF6" w:rsidR="00ED6FF6" w:rsidRPr="00F402B2" w:rsidRDefault="00ED6FF6" w:rsidP="00ED6FF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Zakon o vatrogastvu (Narodne Novine RH broj: 125/2019.</w:t>
      </w:r>
      <w:r>
        <w:rPr>
          <w:rFonts w:ascii="Arial" w:hAnsi="Arial" w:cs="Arial"/>
        </w:rPr>
        <w:t>, 114/2</w:t>
      </w:r>
      <w:r w:rsidR="003276CF">
        <w:rPr>
          <w:rFonts w:ascii="Arial" w:hAnsi="Arial" w:cs="Arial"/>
        </w:rPr>
        <w:t>2, 155/23.</w:t>
      </w:r>
      <w:r w:rsidRPr="00F402B2">
        <w:rPr>
          <w:rFonts w:ascii="Arial" w:hAnsi="Arial" w:cs="Arial"/>
        </w:rPr>
        <w:t>)</w:t>
      </w:r>
    </w:p>
    <w:p w14:paraId="419AE3DD" w14:textId="77777777" w:rsidR="00ED6FF6" w:rsidRPr="00F402B2" w:rsidRDefault="00ED6FF6" w:rsidP="00ED6FF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Pravila vatrogasne službe (Hrvatska vatrogasna zajednica)</w:t>
      </w:r>
      <w:r>
        <w:rPr>
          <w:rFonts w:ascii="Arial" w:hAnsi="Arial" w:cs="Arial"/>
        </w:rPr>
        <w:t xml:space="preserve">, </w:t>
      </w:r>
      <w:hyperlink r:id="rId9" w:history="1">
        <w:r w:rsidRPr="00B70BBF">
          <w:rPr>
            <w:rStyle w:val="Hiperveza"/>
            <w:rFonts w:ascii="Arial" w:hAnsi="Arial" w:cs="Arial"/>
          </w:rPr>
          <w:t>https://hvz.gov.hr/UserDocsImages/dokumenti/Propisi/PravilaVatrogasneSluzbe2011.pdf</w:t>
        </w:r>
      </w:hyperlink>
    </w:p>
    <w:p w14:paraId="6E24647B" w14:textId="77777777" w:rsidR="00ED6FF6" w:rsidRDefault="00ED6FF6" w:rsidP="00ED6FF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Program aktivnosti u provedbi posebnih mjera ZOP-a od interesa za RH  u 202</w:t>
      </w:r>
      <w:r>
        <w:rPr>
          <w:rFonts w:ascii="Arial" w:hAnsi="Arial" w:cs="Arial"/>
        </w:rPr>
        <w:t>4</w:t>
      </w:r>
      <w:r w:rsidRPr="00F402B2">
        <w:rPr>
          <w:rFonts w:ascii="Arial" w:hAnsi="Arial" w:cs="Arial"/>
        </w:rPr>
        <w:t>.g</w:t>
      </w:r>
      <w:r>
        <w:rPr>
          <w:rFonts w:ascii="Arial" w:hAnsi="Arial" w:cs="Arial"/>
        </w:rPr>
        <w:t>odine (web stranica HVZ)</w:t>
      </w:r>
    </w:p>
    <w:p w14:paraId="052FC2AA" w14:textId="77777777" w:rsidR="00ED6FF6" w:rsidRPr="00F402B2" w:rsidRDefault="00ED6FF6" w:rsidP="00ED6FF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Pravilnik o osposobljavanju i usavršavanju vatrogasnih kadrova (Narodne Novine 61/94)</w:t>
      </w:r>
    </w:p>
    <w:p w14:paraId="144BB087" w14:textId="77777777" w:rsidR="00ED6FF6" w:rsidRPr="00F402B2" w:rsidRDefault="00ED6FF6" w:rsidP="00ED6FF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 xml:space="preserve">Pravilnik </w:t>
      </w:r>
      <w:r>
        <w:rPr>
          <w:rFonts w:ascii="Arial" w:hAnsi="Arial" w:cs="Arial"/>
        </w:rPr>
        <w:t>o vatrogasnim aparatima</w:t>
      </w:r>
      <w:r w:rsidRPr="00F402B2">
        <w:rPr>
          <w:rFonts w:ascii="Arial" w:hAnsi="Arial" w:cs="Arial"/>
        </w:rPr>
        <w:t xml:space="preserve"> (Narodne Novine </w:t>
      </w:r>
      <w:r>
        <w:rPr>
          <w:rFonts w:ascii="Arial" w:hAnsi="Arial" w:cs="Arial"/>
        </w:rPr>
        <w:t>101/2011</w:t>
      </w:r>
      <w:r w:rsidRPr="00F402B2">
        <w:rPr>
          <w:rFonts w:ascii="Arial" w:hAnsi="Arial" w:cs="Arial"/>
        </w:rPr>
        <w:t xml:space="preserve">. i </w:t>
      </w:r>
      <w:r>
        <w:rPr>
          <w:rFonts w:ascii="Arial" w:hAnsi="Arial" w:cs="Arial"/>
        </w:rPr>
        <w:t>74/2013</w:t>
      </w:r>
      <w:r w:rsidRPr="00F402B2">
        <w:rPr>
          <w:rFonts w:ascii="Arial" w:hAnsi="Arial" w:cs="Arial"/>
        </w:rPr>
        <w:t>.)</w:t>
      </w:r>
    </w:p>
    <w:p w14:paraId="36BFEA6F" w14:textId="77777777" w:rsidR="00ED6FF6" w:rsidRPr="00F402B2" w:rsidRDefault="00ED6FF6" w:rsidP="00ED6FF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Pravilnik o hidrantskoj mreži za gašenje požara (Narodne novine 8/06.)</w:t>
      </w:r>
    </w:p>
    <w:p w14:paraId="7B91716C" w14:textId="77777777" w:rsidR="00ED6FF6" w:rsidRPr="004E2EA6" w:rsidRDefault="00ED6FF6" w:rsidP="00ED6FF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402B2">
        <w:rPr>
          <w:rFonts w:ascii="Arial" w:hAnsi="Arial" w:cs="Arial"/>
        </w:rPr>
        <w:t>Pravilnik o osnovama organiziranosti vatrogasnih postrojbi</w:t>
      </w:r>
      <w:r>
        <w:rPr>
          <w:rFonts w:ascii="Arial" w:hAnsi="Arial" w:cs="Arial"/>
        </w:rPr>
        <w:t xml:space="preserve"> na teritoriju Republike Hrvatske</w:t>
      </w:r>
      <w:r w:rsidRPr="00F402B2">
        <w:rPr>
          <w:rFonts w:ascii="Arial" w:hAnsi="Arial" w:cs="Arial"/>
        </w:rPr>
        <w:t xml:space="preserve"> (Narodne Novine </w:t>
      </w:r>
      <w:r w:rsidRPr="004E2EA6">
        <w:rPr>
          <w:rFonts w:ascii="Arial" w:hAnsi="Arial" w:cs="Arial"/>
        </w:rPr>
        <w:t>61/94.)</w:t>
      </w:r>
    </w:p>
    <w:p w14:paraId="15B938EB" w14:textId="77777777" w:rsidR="00ED6FF6" w:rsidRPr="004E2EA6" w:rsidRDefault="00ED6FF6" w:rsidP="00ED6FF6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4E2EA6">
        <w:rPr>
          <w:rFonts w:ascii="Arial" w:hAnsi="Arial" w:cs="Arial"/>
          <w:lang w:eastAsia="hr-HR"/>
        </w:rPr>
        <w:t>Popović i dr., Priručnik za osposobljavanje vatrogasnih časnika i dočasnika, Hrvatska vatrogasna zajednica, Zagreb, 2006.</w:t>
      </w:r>
    </w:p>
    <w:p w14:paraId="7DC94C6F" w14:textId="77777777" w:rsidR="00ED6FF6" w:rsidRPr="004E2EA6" w:rsidRDefault="00ED6FF6" w:rsidP="00ED6FF6">
      <w:pPr>
        <w:jc w:val="both"/>
        <w:rPr>
          <w:rFonts w:ascii="Arial" w:hAnsi="Arial" w:cs="Arial"/>
        </w:rPr>
      </w:pPr>
    </w:p>
    <w:p w14:paraId="56C89E5B" w14:textId="696FF255" w:rsidR="00ED6FF6" w:rsidRDefault="00ED6FF6" w:rsidP="00D541C7">
      <w:pPr>
        <w:jc w:val="both"/>
        <w:rPr>
          <w:rFonts w:ascii="Arial" w:hAnsi="Arial" w:cs="Arial"/>
          <w:b/>
        </w:rPr>
      </w:pPr>
    </w:p>
    <w:p w14:paraId="1BAE1C2E" w14:textId="77777777" w:rsidR="00990B9F" w:rsidRPr="00280ADB" w:rsidRDefault="00990B9F" w:rsidP="00280ADB">
      <w:pPr>
        <w:jc w:val="both"/>
        <w:rPr>
          <w:rFonts w:ascii="Arial" w:hAnsi="Arial" w:cs="Arial"/>
        </w:rPr>
      </w:pPr>
    </w:p>
    <w:p w14:paraId="017BCDA2" w14:textId="77777777" w:rsidR="00990B9F" w:rsidRPr="00280ADB" w:rsidRDefault="00990B9F" w:rsidP="00990B9F">
      <w:pPr>
        <w:pStyle w:val="Odlomakpopisa"/>
        <w:jc w:val="both"/>
        <w:rPr>
          <w:rFonts w:ascii="Arial" w:hAnsi="Arial" w:cs="Arial"/>
        </w:rPr>
      </w:pPr>
    </w:p>
    <w:p w14:paraId="058C66D1" w14:textId="77777777" w:rsidR="00B356B3" w:rsidRPr="00782F04" w:rsidRDefault="00B356B3" w:rsidP="00D541C7">
      <w:pPr>
        <w:jc w:val="both"/>
        <w:rPr>
          <w:rFonts w:ascii="Arial" w:hAnsi="Arial" w:cs="Arial"/>
          <w:b/>
        </w:rPr>
      </w:pPr>
      <w:r w:rsidRPr="00782F04">
        <w:rPr>
          <w:rFonts w:ascii="Arial" w:hAnsi="Arial" w:cs="Arial"/>
          <w:b/>
          <w:u w:val="single"/>
        </w:rPr>
        <w:lastRenderedPageBreak/>
        <w:t>Postupak testiranja</w:t>
      </w:r>
      <w:r w:rsidRPr="00782F04">
        <w:rPr>
          <w:rFonts w:ascii="Arial" w:hAnsi="Arial" w:cs="Arial"/>
          <w:b/>
        </w:rPr>
        <w:t>:</w:t>
      </w:r>
    </w:p>
    <w:p w14:paraId="765124C8" w14:textId="77777777" w:rsidR="00B356B3" w:rsidRPr="00132BE0" w:rsidRDefault="00B356B3" w:rsidP="00D541C7">
      <w:pPr>
        <w:jc w:val="both"/>
        <w:rPr>
          <w:rFonts w:ascii="Arial" w:hAnsi="Arial" w:cs="Arial"/>
        </w:rPr>
      </w:pPr>
      <w:r w:rsidRPr="00132BE0">
        <w:rPr>
          <w:rFonts w:ascii="Arial" w:hAnsi="Arial" w:cs="Arial"/>
        </w:rPr>
        <w:t>Na testiranje je potrebno donijeti osobnu iskaznicu ili drugu ispravu na kojoj se nalazi fotografija s kojom se dokazuje identitet osobe. Ne postoji mogućnost naknadnog pisanog testiranja, bez obzira na razloge koje pojedinog kandidata eventualno spriječe da testiranju pristupi u naznačeno vrijeme. Smatra se da je kandidat koji nije pristupio testiranju povukao prijavu na natječaj. Nakon utvrđivanja identiteta i svojstva kandidata, kandidatima će biti podijeljena pitanja iz navedenih područja testiranja.</w:t>
      </w:r>
    </w:p>
    <w:p w14:paraId="21FD1596" w14:textId="77777777" w:rsidR="00B356B3" w:rsidRPr="00132BE0" w:rsidRDefault="00B356B3" w:rsidP="00B356B3">
      <w:pPr>
        <w:jc w:val="both"/>
        <w:rPr>
          <w:rFonts w:ascii="Arial" w:hAnsi="Arial" w:cs="Arial"/>
        </w:rPr>
      </w:pPr>
    </w:p>
    <w:p w14:paraId="0531D890" w14:textId="77777777" w:rsidR="00B356B3" w:rsidRPr="00782F04" w:rsidRDefault="00B356B3" w:rsidP="00B356B3">
      <w:pPr>
        <w:jc w:val="both"/>
        <w:rPr>
          <w:rFonts w:ascii="Arial" w:hAnsi="Arial" w:cs="Arial"/>
          <w:b/>
          <w:u w:val="single"/>
        </w:rPr>
      </w:pPr>
      <w:r w:rsidRPr="00782F04">
        <w:rPr>
          <w:rFonts w:ascii="Arial" w:hAnsi="Arial" w:cs="Arial"/>
          <w:b/>
          <w:u w:val="single"/>
        </w:rPr>
        <w:t>Vrijeme trajanja testiranja – 60 mi</w:t>
      </w:r>
      <w:r w:rsidR="0019042A" w:rsidRPr="00782F04">
        <w:rPr>
          <w:rFonts w:ascii="Arial" w:hAnsi="Arial" w:cs="Arial"/>
          <w:b/>
          <w:u w:val="single"/>
        </w:rPr>
        <w:t>nuta:</w:t>
      </w:r>
    </w:p>
    <w:p w14:paraId="644DC136" w14:textId="77777777" w:rsidR="00D541C7" w:rsidRPr="00782F04" w:rsidRDefault="00D541C7" w:rsidP="00B356B3">
      <w:pPr>
        <w:jc w:val="both"/>
        <w:rPr>
          <w:rFonts w:ascii="Arial" w:hAnsi="Arial" w:cs="Arial"/>
          <w:u w:val="single"/>
        </w:rPr>
      </w:pPr>
    </w:p>
    <w:p w14:paraId="15FA179A" w14:textId="77777777" w:rsidR="00B356B3" w:rsidRPr="00782F04" w:rsidRDefault="00B356B3" w:rsidP="00B356B3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Za vrijeme testiranja nije dopušteno:</w:t>
      </w:r>
    </w:p>
    <w:p w14:paraId="36682066" w14:textId="77777777" w:rsidR="00B356B3" w:rsidRPr="00782F04" w:rsidRDefault="00B356B3" w:rsidP="00B356B3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- koristiti se bilo kakvom literaturom odnosno bilješkama</w:t>
      </w:r>
    </w:p>
    <w:p w14:paraId="53AFBE66" w14:textId="77777777" w:rsidR="00B356B3" w:rsidRPr="00782F04" w:rsidRDefault="00B356B3" w:rsidP="00B356B3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- koristiti mobitel ili druga komunikacijska sredstva</w:t>
      </w:r>
    </w:p>
    <w:p w14:paraId="182824A0" w14:textId="77777777" w:rsidR="00B356B3" w:rsidRPr="00782F04" w:rsidRDefault="00B356B3" w:rsidP="00B356B3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- napuštati prostoriju u kojoj se provjera odvija</w:t>
      </w:r>
    </w:p>
    <w:p w14:paraId="5711D23C" w14:textId="77777777" w:rsidR="00B356B3" w:rsidRPr="00782F04" w:rsidRDefault="00B356B3" w:rsidP="00B356B3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- razgovarati s ostalim kandidatima niti na bilo koji način remetiti koncentraciju</w:t>
      </w:r>
    </w:p>
    <w:p w14:paraId="61BB25E8" w14:textId="77777777" w:rsidR="00B356B3" w:rsidRPr="00782F04" w:rsidRDefault="00B356B3" w:rsidP="00B356B3">
      <w:pPr>
        <w:jc w:val="both"/>
        <w:rPr>
          <w:rFonts w:ascii="Arial" w:hAnsi="Arial" w:cs="Arial"/>
        </w:rPr>
      </w:pPr>
    </w:p>
    <w:p w14:paraId="63AA1483" w14:textId="77777777" w:rsidR="00B356B3" w:rsidRPr="00782F04" w:rsidRDefault="00B356B3" w:rsidP="00B356B3">
      <w:pPr>
        <w:jc w:val="both"/>
        <w:rPr>
          <w:rFonts w:ascii="Arial" w:hAnsi="Arial" w:cs="Arial"/>
        </w:rPr>
      </w:pPr>
    </w:p>
    <w:p w14:paraId="0EE1E0A0" w14:textId="77777777" w:rsidR="00B356B3" w:rsidRPr="00782F04" w:rsidRDefault="00B356B3" w:rsidP="00B356B3">
      <w:pPr>
        <w:jc w:val="both"/>
        <w:rPr>
          <w:rFonts w:ascii="Arial" w:hAnsi="Arial" w:cs="Arial"/>
        </w:rPr>
      </w:pPr>
      <w:r w:rsidRPr="00782F04">
        <w:rPr>
          <w:rFonts w:ascii="Arial" w:hAnsi="Arial" w:cs="Arial"/>
          <w:b/>
        </w:rPr>
        <w:t>Poziv na testiranje</w:t>
      </w:r>
      <w:r w:rsidRPr="00782F04">
        <w:rPr>
          <w:rFonts w:ascii="Arial" w:hAnsi="Arial" w:cs="Arial"/>
        </w:rPr>
        <w:t xml:space="preserve"> bit će objavljen najmanje 3 dana prije testiranja na web stranicama Javne vatrogasne postrojbe Grada Koprivnice (</w:t>
      </w:r>
      <w:hyperlink r:id="rId10" w:history="1">
        <w:r w:rsidRPr="00782F04">
          <w:rPr>
            <w:rStyle w:val="Hiperveza"/>
            <w:rFonts w:ascii="Arial" w:hAnsi="Arial" w:cs="Arial"/>
          </w:rPr>
          <w:t>www.jvp-koprivnica.hr</w:t>
        </w:r>
      </w:hyperlink>
      <w:r w:rsidR="00D541C7" w:rsidRPr="00782F04">
        <w:rPr>
          <w:rFonts w:ascii="Arial" w:hAnsi="Arial" w:cs="Arial"/>
        </w:rPr>
        <w:t xml:space="preserve">)  i na oglasnoj ploči </w:t>
      </w:r>
      <w:r w:rsidRPr="00782F04">
        <w:rPr>
          <w:rFonts w:ascii="Arial" w:hAnsi="Arial" w:cs="Arial"/>
        </w:rPr>
        <w:t xml:space="preserve">Javne vatrogasne postrojbe Grada Koprivnice, Koprivnica, </w:t>
      </w:r>
      <w:proofErr w:type="spellStart"/>
      <w:r w:rsidRPr="00782F04">
        <w:rPr>
          <w:rFonts w:ascii="Arial" w:hAnsi="Arial" w:cs="Arial"/>
        </w:rPr>
        <w:t>Oružanska</w:t>
      </w:r>
      <w:proofErr w:type="spellEnd"/>
      <w:r w:rsidRPr="00782F04">
        <w:rPr>
          <w:rFonts w:ascii="Arial" w:hAnsi="Arial" w:cs="Arial"/>
        </w:rPr>
        <w:t xml:space="preserve"> 1. </w:t>
      </w:r>
    </w:p>
    <w:p w14:paraId="0A731758" w14:textId="77777777" w:rsidR="00B356B3" w:rsidRPr="00782F04" w:rsidRDefault="00B356B3" w:rsidP="00B356B3">
      <w:pPr>
        <w:spacing w:after="120"/>
        <w:jc w:val="both"/>
        <w:rPr>
          <w:rFonts w:ascii="Arial" w:hAnsi="Arial" w:cs="Arial"/>
          <w:u w:val="single"/>
        </w:rPr>
      </w:pPr>
    </w:p>
    <w:p w14:paraId="7C534DCD" w14:textId="77777777" w:rsidR="00B356B3" w:rsidRPr="00782F04" w:rsidRDefault="00B356B3" w:rsidP="00B356B3">
      <w:pPr>
        <w:spacing w:after="120"/>
        <w:jc w:val="both"/>
        <w:rPr>
          <w:rFonts w:ascii="Arial" w:hAnsi="Arial" w:cs="Arial"/>
          <w:b/>
        </w:rPr>
      </w:pPr>
      <w:r w:rsidRPr="00782F04">
        <w:rPr>
          <w:rFonts w:ascii="Arial" w:hAnsi="Arial" w:cs="Arial"/>
          <w:b/>
          <w:u w:val="single"/>
        </w:rPr>
        <w:t>Ostale upute</w:t>
      </w:r>
      <w:r w:rsidRPr="00782F04">
        <w:rPr>
          <w:rFonts w:ascii="Arial" w:hAnsi="Arial" w:cs="Arial"/>
          <w:b/>
        </w:rPr>
        <w:t>:</w:t>
      </w:r>
    </w:p>
    <w:p w14:paraId="22DCB294" w14:textId="77777777" w:rsidR="00B356B3" w:rsidRPr="00782F04" w:rsidRDefault="00B356B3" w:rsidP="00617BB7">
      <w:pPr>
        <w:spacing w:after="120"/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Podnositelji prijava dužni su u prijavi priložiti sve priloge i podatke naznačene u natječaju i to u obliku navedenom u natječaju budući da manjak samo jedne isprave ili dostava jedne isprave u obliku koji nije naveden u natječaju isključuje podnositelja iz statusa kandidata. Ukoliko podnositelj prijave utvrdi da je potrebno dopuniti prijavu koja je već podnijeta, to je moguće učiniti zaključno do isteka roka u natječaju.</w:t>
      </w:r>
    </w:p>
    <w:p w14:paraId="07BB8A0C" w14:textId="77777777" w:rsidR="00B356B3" w:rsidRPr="00782F04" w:rsidRDefault="00B356B3" w:rsidP="00617BB7">
      <w:pPr>
        <w:spacing w:after="120"/>
        <w:jc w:val="both"/>
        <w:rPr>
          <w:rFonts w:ascii="Arial" w:hAnsi="Arial" w:cs="Arial"/>
        </w:rPr>
      </w:pPr>
      <w:r w:rsidRPr="00782F04">
        <w:rPr>
          <w:rFonts w:ascii="Arial" w:hAnsi="Arial" w:cs="Arial"/>
        </w:rPr>
        <w:t>Nadalje, prijave kandidata koji ne ispunjavaju formalne uvjete za prijam u službu navedene u natječaju ne upućuju se u daljnji postupak provjere znanja i sposobnosti i o tome će se podnositelj prijave obavijestiti pisanim putem.</w:t>
      </w:r>
    </w:p>
    <w:p w14:paraId="40AB9D44" w14:textId="77777777" w:rsidR="00755F35" w:rsidRPr="00782F04" w:rsidRDefault="00755F35" w:rsidP="002F21E7">
      <w:pPr>
        <w:jc w:val="center"/>
        <w:rPr>
          <w:rFonts w:ascii="Arial" w:hAnsi="Arial" w:cs="Arial"/>
        </w:rPr>
      </w:pPr>
    </w:p>
    <w:p w14:paraId="12BD084E" w14:textId="77777777" w:rsidR="00461664" w:rsidRDefault="002F21E7" w:rsidP="002F21E7">
      <w:pPr>
        <w:jc w:val="center"/>
        <w:rPr>
          <w:rFonts w:ascii="Arial" w:hAnsi="Arial" w:cs="Arial"/>
        </w:rPr>
      </w:pPr>
      <w:r w:rsidRPr="00782F04">
        <w:rPr>
          <w:rFonts w:ascii="Arial" w:hAnsi="Arial" w:cs="Arial"/>
        </w:rPr>
        <w:t xml:space="preserve"> </w:t>
      </w:r>
      <w:r w:rsidR="00785EC3" w:rsidRPr="00782F04">
        <w:rPr>
          <w:rFonts w:ascii="Arial" w:hAnsi="Arial" w:cs="Arial"/>
        </w:rPr>
        <w:tab/>
      </w:r>
      <w:r w:rsidR="00785EC3" w:rsidRPr="00782F04">
        <w:rPr>
          <w:rFonts w:ascii="Arial" w:hAnsi="Arial" w:cs="Arial"/>
        </w:rPr>
        <w:tab/>
      </w:r>
    </w:p>
    <w:p w14:paraId="78F46090" w14:textId="77777777" w:rsidR="002F21E7" w:rsidRDefault="000A19D7" w:rsidP="00461664">
      <w:pPr>
        <w:ind w:left="2124" w:firstLine="708"/>
        <w:jc w:val="center"/>
        <w:rPr>
          <w:rFonts w:ascii="Arial" w:hAnsi="Arial" w:cs="Arial"/>
        </w:rPr>
      </w:pPr>
      <w:r w:rsidRPr="00782F04">
        <w:rPr>
          <w:rFonts w:ascii="Arial" w:hAnsi="Arial" w:cs="Arial"/>
        </w:rPr>
        <w:t>Povjerenstvo za provedbu natječaja</w:t>
      </w:r>
    </w:p>
    <w:p w14:paraId="52297869" w14:textId="77777777" w:rsidR="009B41CF" w:rsidRDefault="009B41CF" w:rsidP="00461664">
      <w:pPr>
        <w:ind w:left="2124" w:firstLine="708"/>
        <w:jc w:val="center"/>
        <w:rPr>
          <w:rFonts w:ascii="Arial" w:hAnsi="Arial" w:cs="Arial"/>
        </w:rPr>
      </w:pPr>
    </w:p>
    <w:p w14:paraId="1BFD36FA" w14:textId="77777777" w:rsidR="009B41CF" w:rsidRDefault="009B41CF" w:rsidP="00461664">
      <w:pPr>
        <w:ind w:left="2124" w:firstLine="708"/>
        <w:jc w:val="center"/>
        <w:rPr>
          <w:rFonts w:ascii="Arial" w:hAnsi="Arial" w:cs="Arial"/>
        </w:rPr>
      </w:pPr>
    </w:p>
    <w:p w14:paraId="5C32DEB3" w14:textId="77777777" w:rsidR="009B41CF" w:rsidRPr="00782F04" w:rsidRDefault="009B41CF" w:rsidP="00461664">
      <w:pPr>
        <w:ind w:left="2124" w:firstLine="708"/>
        <w:jc w:val="center"/>
        <w:rPr>
          <w:rFonts w:ascii="Arial" w:hAnsi="Arial" w:cs="Arial"/>
        </w:rPr>
      </w:pPr>
    </w:p>
    <w:sectPr w:rsidR="009B41CF" w:rsidRPr="00782F04" w:rsidSect="00C223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BFCAD" w14:textId="77777777" w:rsidR="008D54FA" w:rsidRDefault="008D54FA" w:rsidP="00476CFB">
      <w:r>
        <w:separator/>
      </w:r>
    </w:p>
  </w:endnote>
  <w:endnote w:type="continuationSeparator" w:id="0">
    <w:p w14:paraId="587BE0B5" w14:textId="77777777" w:rsidR="008D54FA" w:rsidRDefault="008D54FA" w:rsidP="0047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5E535" w14:textId="77777777" w:rsidR="008D54FA" w:rsidRDefault="008D54FA" w:rsidP="00476CFB">
      <w:r>
        <w:separator/>
      </w:r>
    </w:p>
  </w:footnote>
  <w:footnote w:type="continuationSeparator" w:id="0">
    <w:p w14:paraId="43506A8D" w14:textId="77777777" w:rsidR="008D54FA" w:rsidRDefault="008D54FA" w:rsidP="0047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504B"/>
    <w:multiLevelType w:val="hybridMultilevel"/>
    <w:tmpl w:val="1E2490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22EB"/>
    <w:multiLevelType w:val="hybridMultilevel"/>
    <w:tmpl w:val="B1FCAB76"/>
    <w:lvl w:ilvl="0" w:tplc="618CBAB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07CEF"/>
    <w:multiLevelType w:val="hybridMultilevel"/>
    <w:tmpl w:val="77126CAA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37E0F"/>
    <w:multiLevelType w:val="multilevel"/>
    <w:tmpl w:val="AD0C58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CC454C"/>
    <w:multiLevelType w:val="hybridMultilevel"/>
    <w:tmpl w:val="FBBC034C"/>
    <w:lvl w:ilvl="0" w:tplc="C046F91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E670F1"/>
    <w:multiLevelType w:val="hybridMultilevel"/>
    <w:tmpl w:val="57DC04CE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C3525"/>
    <w:multiLevelType w:val="hybridMultilevel"/>
    <w:tmpl w:val="1F58E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27A4D"/>
    <w:multiLevelType w:val="hybridMultilevel"/>
    <w:tmpl w:val="82149B7E"/>
    <w:lvl w:ilvl="0" w:tplc="BEC2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163180">
    <w:abstractNumId w:val="1"/>
  </w:num>
  <w:num w:numId="2" w16cid:durableId="13624367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1044937">
    <w:abstractNumId w:val="4"/>
  </w:num>
  <w:num w:numId="4" w16cid:durableId="2128237932">
    <w:abstractNumId w:val="6"/>
  </w:num>
  <w:num w:numId="5" w16cid:durableId="1841502121">
    <w:abstractNumId w:val="7"/>
  </w:num>
  <w:num w:numId="6" w16cid:durableId="654261032">
    <w:abstractNumId w:val="3"/>
  </w:num>
  <w:num w:numId="7" w16cid:durableId="1850018149">
    <w:abstractNumId w:val="2"/>
  </w:num>
  <w:num w:numId="8" w16cid:durableId="1275482793">
    <w:abstractNumId w:val="5"/>
  </w:num>
  <w:num w:numId="9" w16cid:durableId="136617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B5"/>
    <w:rsid w:val="0001481A"/>
    <w:rsid w:val="00020A7F"/>
    <w:rsid w:val="00055390"/>
    <w:rsid w:val="00081DC3"/>
    <w:rsid w:val="00093E6B"/>
    <w:rsid w:val="00094915"/>
    <w:rsid w:val="000A0726"/>
    <w:rsid w:val="000A19D7"/>
    <w:rsid w:val="00106393"/>
    <w:rsid w:val="00120AFE"/>
    <w:rsid w:val="00132BE0"/>
    <w:rsid w:val="001355EE"/>
    <w:rsid w:val="001662EB"/>
    <w:rsid w:val="001714D3"/>
    <w:rsid w:val="00175D51"/>
    <w:rsid w:val="0018373B"/>
    <w:rsid w:val="0019042A"/>
    <w:rsid w:val="0019057A"/>
    <w:rsid w:val="001A396D"/>
    <w:rsid w:val="001A3CFF"/>
    <w:rsid w:val="001C059C"/>
    <w:rsid w:val="001D4221"/>
    <w:rsid w:val="001D7344"/>
    <w:rsid w:val="001F7593"/>
    <w:rsid w:val="00215AD0"/>
    <w:rsid w:val="00215FCF"/>
    <w:rsid w:val="002275BC"/>
    <w:rsid w:val="002305F0"/>
    <w:rsid w:val="002418BE"/>
    <w:rsid w:val="00266F6B"/>
    <w:rsid w:val="0028014E"/>
    <w:rsid w:val="00280ADB"/>
    <w:rsid w:val="00292C79"/>
    <w:rsid w:val="002A0932"/>
    <w:rsid w:val="002A3C39"/>
    <w:rsid w:val="002B07EF"/>
    <w:rsid w:val="002C78E9"/>
    <w:rsid w:val="002D0BEE"/>
    <w:rsid w:val="002E18E8"/>
    <w:rsid w:val="002E4A8F"/>
    <w:rsid w:val="002E5FEC"/>
    <w:rsid w:val="002F21E7"/>
    <w:rsid w:val="00307C99"/>
    <w:rsid w:val="003276CF"/>
    <w:rsid w:val="00341992"/>
    <w:rsid w:val="00352F6F"/>
    <w:rsid w:val="0036019F"/>
    <w:rsid w:val="0036314A"/>
    <w:rsid w:val="003670D4"/>
    <w:rsid w:val="00370311"/>
    <w:rsid w:val="0037593E"/>
    <w:rsid w:val="00376F7B"/>
    <w:rsid w:val="00393A03"/>
    <w:rsid w:val="003C6A1D"/>
    <w:rsid w:val="003D1291"/>
    <w:rsid w:val="003F2C2D"/>
    <w:rsid w:val="003F4B27"/>
    <w:rsid w:val="00404D0F"/>
    <w:rsid w:val="00407FB9"/>
    <w:rsid w:val="00415D3D"/>
    <w:rsid w:val="00427A01"/>
    <w:rsid w:val="004413C0"/>
    <w:rsid w:val="00461664"/>
    <w:rsid w:val="00467987"/>
    <w:rsid w:val="00476C41"/>
    <w:rsid w:val="00476CFB"/>
    <w:rsid w:val="004932E2"/>
    <w:rsid w:val="004A3B06"/>
    <w:rsid w:val="004A5C12"/>
    <w:rsid w:val="004A78E5"/>
    <w:rsid w:val="004C7486"/>
    <w:rsid w:val="0050734C"/>
    <w:rsid w:val="0051451A"/>
    <w:rsid w:val="00525CE5"/>
    <w:rsid w:val="00530056"/>
    <w:rsid w:val="00544014"/>
    <w:rsid w:val="00575739"/>
    <w:rsid w:val="00595076"/>
    <w:rsid w:val="005A67A9"/>
    <w:rsid w:val="005E0D9D"/>
    <w:rsid w:val="005F7159"/>
    <w:rsid w:val="00600717"/>
    <w:rsid w:val="00601F98"/>
    <w:rsid w:val="00617BB7"/>
    <w:rsid w:val="00623930"/>
    <w:rsid w:val="00623BDA"/>
    <w:rsid w:val="00632F88"/>
    <w:rsid w:val="00652BA2"/>
    <w:rsid w:val="00675EC1"/>
    <w:rsid w:val="006A26D6"/>
    <w:rsid w:val="006C142A"/>
    <w:rsid w:val="006C45B5"/>
    <w:rsid w:val="006E3F34"/>
    <w:rsid w:val="006F2CA1"/>
    <w:rsid w:val="00725531"/>
    <w:rsid w:val="007320BB"/>
    <w:rsid w:val="00735875"/>
    <w:rsid w:val="00747D04"/>
    <w:rsid w:val="00755F35"/>
    <w:rsid w:val="0075640D"/>
    <w:rsid w:val="0076050C"/>
    <w:rsid w:val="00765BA6"/>
    <w:rsid w:val="00782F04"/>
    <w:rsid w:val="00784BF6"/>
    <w:rsid w:val="00785EC3"/>
    <w:rsid w:val="007A35F9"/>
    <w:rsid w:val="007C64A9"/>
    <w:rsid w:val="00834FA7"/>
    <w:rsid w:val="00845EAA"/>
    <w:rsid w:val="00855265"/>
    <w:rsid w:val="00871BB3"/>
    <w:rsid w:val="008733B6"/>
    <w:rsid w:val="00874C83"/>
    <w:rsid w:val="00893CE6"/>
    <w:rsid w:val="008D54FA"/>
    <w:rsid w:val="008F02B2"/>
    <w:rsid w:val="008F7A44"/>
    <w:rsid w:val="00914176"/>
    <w:rsid w:val="0091469E"/>
    <w:rsid w:val="00953EFB"/>
    <w:rsid w:val="009541B3"/>
    <w:rsid w:val="009700B7"/>
    <w:rsid w:val="009762CB"/>
    <w:rsid w:val="00985C85"/>
    <w:rsid w:val="00987EF0"/>
    <w:rsid w:val="00990B9F"/>
    <w:rsid w:val="0099273C"/>
    <w:rsid w:val="009A04F8"/>
    <w:rsid w:val="009B41CF"/>
    <w:rsid w:val="009B45A8"/>
    <w:rsid w:val="009B6530"/>
    <w:rsid w:val="009C3BA6"/>
    <w:rsid w:val="009D0B40"/>
    <w:rsid w:val="009D42A4"/>
    <w:rsid w:val="009D7A66"/>
    <w:rsid w:val="009F066A"/>
    <w:rsid w:val="00A20D9A"/>
    <w:rsid w:val="00A30514"/>
    <w:rsid w:val="00A34956"/>
    <w:rsid w:val="00A417C4"/>
    <w:rsid w:val="00A440A6"/>
    <w:rsid w:val="00A61382"/>
    <w:rsid w:val="00A63133"/>
    <w:rsid w:val="00A645CA"/>
    <w:rsid w:val="00A64EA0"/>
    <w:rsid w:val="00A81328"/>
    <w:rsid w:val="00A84003"/>
    <w:rsid w:val="00A871C5"/>
    <w:rsid w:val="00A91564"/>
    <w:rsid w:val="00A91B93"/>
    <w:rsid w:val="00AA4F84"/>
    <w:rsid w:val="00AB2A25"/>
    <w:rsid w:val="00AB71CC"/>
    <w:rsid w:val="00AF393C"/>
    <w:rsid w:val="00AF74C6"/>
    <w:rsid w:val="00B00A3D"/>
    <w:rsid w:val="00B356B3"/>
    <w:rsid w:val="00B46B5C"/>
    <w:rsid w:val="00B54450"/>
    <w:rsid w:val="00B83773"/>
    <w:rsid w:val="00B860B5"/>
    <w:rsid w:val="00B90253"/>
    <w:rsid w:val="00B90450"/>
    <w:rsid w:val="00BA1C81"/>
    <w:rsid w:val="00BA277C"/>
    <w:rsid w:val="00BB4486"/>
    <w:rsid w:val="00BC3DE1"/>
    <w:rsid w:val="00BD7D6E"/>
    <w:rsid w:val="00BF3ECC"/>
    <w:rsid w:val="00BF7221"/>
    <w:rsid w:val="00C12BF2"/>
    <w:rsid w:val="00C223D5"/>
    <w:rsid w:val="00C242BA"/>
    <w:rsid w:val="00C37667"/>
    <w:rsid w:val="00C87D9F"/>
    <w:rsid w:val="00CB0A29"/>
    <w:rsid w:val="00CB4F19"/>
    <w:rsid w:val="00CC71A7"/>
    <w:rsid w:val="00CF096F"/>
    <w:rsid w:val="00D10B59"/>
    <w:rsid w:val="00D33A3A"/>
    <w:rsid w:val="00D41E30"/>
    <w:rsid w:val="00D52339"/>
    <w:rsid w:val="00D541C7"/>
    <w:rsid w:val="00D633DE"/>
    <w:rsid w:val="00D757AE"/>
    <w:rsid w:val="00D8047A"/>
    <w:rsid w:val="00D85A12"/>
    <w:rsid w:val="00D90645"/>
    <w:rsid w:val="00D92430"/>
    <w:rsid w:val="00D946E3"/>
    <w:rsid w:val="00DA2A00"/>
    <w:rsid w:val="00DC0323"/>
    <w:rsid w:val="00DC0D6C"/>
    <w:rsid w:val="00DD3FF0"/>
    <w:rsid w:val="00DE000A"/>
    <w:rsid w:val="00DE5591"/>
    <w:rsid w:val="00DF42D8"/>
    <w:rsid w:val="00E26C44"/>
    <w:rsid w:val="00E27A31"/>
    <w:rsid w:val="00E362D7"/>
    <w:rsid w:val="00E4162C"/>
    <w:rsid w:val="00E442EE"/>
    <w:rsid w:val="00E51A69"/>
    <w:rsid w:val="00E61468"/>
    <w:rsid w:val="00E7073F"/>
    <w:rsid w:val="00E8154A"/>
    <w:rsid w:val="00E97132"/>
    <w:rsid w:val="00EB6754"/>
    <w:rsid w:val="00EC1BA1"/>
    <w:rsid w:val="00EC38B2"/>
    <w:rsid w:val="00ED6FF6"/>
    <w:rsid w:val="00EE463C"/>
    <w:rsid w:val="00F333E6"/>
    <w:rsid w:val="00F73C7F"/>
    <w:rsid w:val="00F920A5"/>
    <w:rsid w:val="00F927BD"/>
    <w:rsid w:val="00FE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6A39"/>
  <w15:docId w15:val="{51D9F9BA-A2BD-4EE5-8805-BA0E1FB8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0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755F35"/>
    <w:pPr>
      <w:keepNext/>
      <w:suppressAutoHyphens w:val="0"/>
      <w:autoSpaceDE w:val="0"/>
      <w:autoSpaceDN w:val="0"/>
      <w:jc w:val="both"/>
      <w:outlineLvl w:val="2"/>
    </w:pPr>
    <w:rPr>
      <w:rFonts w:ascii="Arial" w:hAnsi="Arial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0B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B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semiHidden/>
    <w:unhideWhenUsed/>
    <w:rsid w:val="00476C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76C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476CFB"/>
    <w:rPr>
      <w:color w:val="0563C1" w:themeColor="hyperlink"/>
      <w:u w:val="single"/>
    </w:rPr>
  </w:style>
  <w:style w:type="character" w:customStyle="1" w:styleId="adr">
    <w:name w:val="adr"/>
    <w:basedOn w:val="Zadanifontodlomka"/>
    <w:rsid w:val="00476CFB"/>
  </w:style>
  <w:style w:type="paragraph" w:styleId="Odlomakpopisa">
    <w:name w:val="List Paragraph"/>
    <w:basedOn w:val="Normal"/>
    <w:uiPriority w:val="34"/>
    <w:qFormat/>
    <w:rsid w:val="0050734C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755F35"/>
    <w:rPr>
      <w:rFonts w:ascii="Arial" w:eastAsia="Times New Roman" w:hAnsi="Arial" w:cs="Times New Roman"/>
      <w:sz w:val="24"/>
      <w:szCs w:val="24"/>
    </w:rPr>
  </w:style>
  <w:style w:type="paragraph" w:styleId="Tijeloteksta3">
    <w:name w:val="Body Text 3"/>
    <w:basedOn w:val="Normal"/>
    <w:link w:val="Tijeloteksta3Char"/>
    <w:semiHidden/>
    <w:unhideWhenUsed/>
    <w:rsid w:val="00617BB7"/>
    <w:pPr>
      <w:suppressAutoHyphens w:val="0"/>
      <w:jc w:val="both"/>
    </w:pPr>
    <w:rPr>
      <w:rFonts w:ascii="Arial" w:hAnsi="Arial"/>
      <w:sz w:val="20"/>
      <w:szCs w:val="20"/>
      <w:lang w:val="en-US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617BB7"/>
    <w:rPr>
      <w:rFonts w:ascii="Arial" w:eastAsia="Times New Roman" w:hAnsi="Arial" w:cs="Times New Roman"/>
      <w:sz w:val="20"/>
      <w:szCs w:val="20"/>
      <w:lang w:val="en-US" w:eastAsia="hr-HR"/>
    </w:rPr>
  </w:style>
  <w:style w:type="paragraph" w:styleId="StandardWeb">
    <w:name w:val="Normal (Web)"/>
    <w:basedOn w:val="Normal"/>
    <w:uiPriority w:val="99"/>
    <w:semiHidden/>
    <w:unhideWhenUsed/>
    <w:rsid w:val="00E8154A"/>
    <w:pPr>
      <w:suppressAutoHyphens w:val="0"/>
      <w:spacing w:before="100" w:beforeAutospacing="1" w:after="100" w:afterAutospacing="1"/>
    </w:pPr>
    <w:rPr>
      <w:lang w:eastAsia="hr-HR"/>
    </w:rPr>
  </w:style>
  <w:style w:type="character" w:styleId="Naglaeno">
    <w:name w:val="Strong"/>
    <w:basedOn w:val="Zadanifontodlomka"/>
    <w:uiPriority w:val="22"/>
    <w:qFormat/>
    <w:rsid w:val="00E8154A"/>
    <w:rPr>
      <w:b/>
      <w:b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D6FF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ED6FF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vp-kopriv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vz.gov.hr/UserDocsImages/dokumenti/Propisi/PravilaVatrogasneSluzbe201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BD773-AE21-4A0A-B498-E8A185AE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Mirjana Futač</cp:lastModifiedBy>
  <cp:revision>3</cp:revision>
  <cp:lastPrinted>2019-11-15T07:09:00Z</cp:lastPrinted>
  <dcterms:created xsi:type="dcterms:W3CDTF">2024-07-29T09:48:00Z</dcterms:created>
  <dcterms:modified xsi:type="dcterms:W3CDTF">2024-07-29T09:50:00Z</dcterms:modified>
</cp:coreProperties>
</file>